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1FD5D4" w14:textId="4B2C3037" w:rsidR="00D346EB" w:rsidRPr="00F35942" w:rsidRDefault="00452B5B">
      <w:pPr>
        <w:pBdr>
          <w:bottom w:val="single" w:sz="12" w:space="1" w:color="auto"/>
        </w:pBdr>
        <w:rPr>
          <w:rFonts w:ascii="Dreaming Outloud Script Pro" w:hAnsi="Dreaming Outloud Script Pro" w:cs="Dreaming Outloud Script Pro"/>
          <w:sz w:val="24"/>
          <w:szCs w:val="24"/>
          <w:lang w:val="es-ES"/>
        </w:rPr>
      </w:pPr>
      <w:r>
        <w:rPr>
          <w:rFonts w:ascii="Dreaming Outloud Script Pro" w:hAnsi="Dreaming Outloud Script Pro" w:cs="Dreaming Outloud Script Pro"/>
          <w:sz w:val="24"/>
          <w:szCs w:val="24"/>
          <w:lang w:val="es-ES"/>
        </w:rPr>
        <w:t>La estrategia de Javier Milei en las redes sociales</w:t>
      </w:r>
    </w:p>
    <w:p w14:paraId="6A9C265F" w14:textId="77777777" w:rsidR="005E2963" w:rsidRDefault="005E2963" w:rsidP="005E2963">
      <w:pPr>
        <w:spacing w:after="80"/>
        <w:ind w:left="1418" w:hanging="1418"/>
        <w:rPr>
          <w:i/>
          <w:iCs/>
          <w:sz w:val="20"/>
          <w:szCs w:val="20"/>
        </w:rPr>
      </w:pPr>
      <w:r w:rsidRPr="00513D79">
        <w:rPr>
          <w:i/>
          <w:iCs/>
          <w:sz w:val="20"/>
          <w:szCs w:val="20"/>
        </w:rPr>
        <w:t>Objetivo</w:t>
      </w:r>
      <w:r>
        <w:rPr>
          <w:i/>
          <w:iCs/>
          <w:sz w:val="20"/>
          <w:szCs w:val="20"/>
        </w:rPr>
        <w:t>s</w:t>
      </w:r>
      <w:r w:rsidRPr="00513D79">
        <w:rPr>
          <w:i/>
          <w:iCs/>
          <w:sz w:val="20"/>
          <w:szCs w:val="20"/>
        </w:rPr>
        <w:t xml:space="preserve"> : </w:t>
      </w:r>
      <w:r>
        <w:rPr>
          <w:i/>
          <w:iCs/>
          <w:sz w:val="20"/>
          <w:szCs w:val="20"/>
        </w:rPr>
        <w:tab/>
        <w:t xml:space="preserve">Comprender un contexto político </w:t>
      </w:r>
    </w:p>
    <w:p w14:paraId="0378F2D1" w14:textId="605C3B4E" w:rsidR="005E2963" w:rsidRPr="001D7171" w:rsidRDefault="005E2963" w:rsidP="005E2963">
      <w:pPr>
        <w:ind w:left="1416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 xml:space="preserve">Comprender las estrategias de </w:t>
      </w:r>
      <w:r w:rsidR="001969F0">
        <w:rPr>
          <w:i/>
          <w:iCs/>
          <w:sz w:val="20"/>
          <w:szCs w:val="20"/>
        </w:rPr>
        <w:t xml:space="preserve">la </w:t>
      </w:r>
      <w:r>
        <w:rPr>
          <w:i/>
          <w:iCs/>
          <w:sz w:val="20"/>
          <w:szCs w:val="20"/>
        </w:rPr>
        <w:t>comunicación polític</w:t>
      </w:r>
      <w:r w:rsidR="001969F0">
        <w:rPr>
          <w:i/>
          <w:iCs/>
          <w:sz w:val="20"/>
          <w:szCs w:val="20"/>
        </w:rPr>
        <w:t>a</w:t>
      </w:r>
      <w:r>
        <w:rPr>
          <w:i/>
          <w:iCs/>
          <w:sz w:val="20"/>
          <w:szCs w:val="20"/>
        </w:rPr>
        <w:t xml:space="preserve"> de Javier Milei</w:t>
      </w:r>
    </w:p>
    <w:p w14:paraId="280EB5A1" w14:textId="4A5CBDDD" w:rsidR="005D689A" w:rsidRPr="00102AF5" w:rsidRDefault="005D689A">
      <w:pPr>
        <w:rPr>
          <w:rFonts w:ascii="Dreaming Outloud Pro" w:hAnsi="Dreaming Outloud Pro" w:cs="Dreaming Outloud Pro"/>
          <w:b/>
          <w:bCs/>
          <w:u w:val="single"/>
        </w:rPr>
      </w:pPr>
      <w:r w:rsidRPr="00102AF5">
        <w:rPr>
          <w:rFonts w:ascii="Dreaming Outloud Pro" w:hAnsi="Dreaming Outloud Pro" w:cs="Dreaming Outloud Pro"/>
          <w:b/>
          <w:bCs/>
          <w:u w:val="single"/>
        </w:rPr>
        <w:t>Transcripción del vídeo</w:t>
      </w:r>
    </w:p>
    <w:p w14:paraId="2D8EBC09" w14:textId="559BD0BE" w:rsidR="005D689A" w:rsidRDefault="00102AF5" w:rsidP="004961EB">
      <w:pPr>
        <w:jc w:val="both"/>
        <w:rPr>
          <w:lang w:val="es-ES"/>
        </w:rPr>
      </w:pPr>
      <w:r>
        <w:rPr>
          <w:lang w:val="es-ES"/>
        </w:rPr>
        <w:t>E</w:t>
      </w:r>
      <w:r w:rsidR="00F94E72" w:rsidRPr="00F94E72">
        <w:rPr>
          <w:lang w:val="es-ES"/>
        </w:rPr>
        <w:t>l Presidente de Argentina, Javier Mile</w:t>
      </w:r>
      <w:r>
        <w:rPr>
          <w:lang w:val="es-ES"/>
        </w:rPr>
        <w:t>i</w:t>
      </w:r>
      <w:r w:rsidR="00F94E72" w:rsidRPr="00F94E72">
        <w:rPr>
          <w:lang w:val="es-ES"/>
        </w:rPr>
        <w:t xml:space="preserve">, es un asiduo usuario de las redes sociales y no es novedad el alto nivel de actividad que tiene, sobre todo en </w:t>
      </w:r>
      <w:r>
        <w:rPr>
          <w:lang w:val="es-ES"/>
        </w:rPr>
        <w:t>X,</w:t>
      </w:r>
      <w:r w:rsidR="00F94E72" w:rsidRPr="00F94E72">
        <w:rPr>
          <w:lang w:val="es-ES"/>
        </w:rPr>
        <w:t xml:space="preserve"> antes Twitter, desde donde hace descargos</w:t>
      </w:r>
      <w:r w:rsidR="00F41C5A">
        <w:rPr>
          <w:vertAlign w:val="superscript"/>
          <w:lang w:val="es-ES"/>
        </w:rPr>
        <w:t>1</w:t>
      </w:r>
      <w:r w:rsidR="00F94E72" w:rsidRPr="00F94E72">
        <w:rPr>
          <w:lang w:val="es-ES"/>
        </w:rPr>
        <w:t xml:space="preserve"> y comunica decisiones y posturas.</w:t>
      </w:r>
    </w:p>
    <w:p w14:paraId="7CF5320D" w14:textId="36503842" w:rsidR="001E7EDF" w:rsidRDefault="0059397F" w:rsidP="004961EB">
      <w:pPr>
        <w:jc w:val="both"/>
        <w:rPr>
          <w:lang w:val="es-ES"/>
        </w:rPr>
      </w:pPr>
      <w:r>
        <w:rPr>
          <w:lang w:val="es-ES"/>
        </w:rPr>
        <w:t xml:space="preserve">Manuel ADORNI (vocero de la Presidencia de Argentina) : </w:t>
      </w:r>
      <w:r w:rsidR="00102AF5">
        <w:rPr>
          <w:lang w:val="es-ES"/>
        </w:rPr>
        <w:t>E</w:t>
      </w:r>
      <w:r w:rsidR="001E7EDF" w:rsidRPr="001E7EDF">
        <w:rPr>
          <w:lang w:val="es-ES"/>
        </w:rPr>
        <w:t>l Presidente Mile</w:t>
      </w:r>
      <w:r w:rsidR="00102AF5">
        <w:rPr>
          <w:lang w:val="es-ES"/>
        </w:rPr>
        <w:t>i</w:t>
      </w:r>
      <w:r w:rsidR="001E7EDF" w:rsidRPr="001E7EDF">
        <w:rPr>
          <w:lang w:val="es-ES"/>
        </w:rPr>
        <w:t xml:space="preserve"> usa</w:t>
      </w:r>
      <w:r w:rsidR="00EB59C4">
        <w:rPr>
          <w:vertAlign w:val="superscript"/>
          <w:lang w:val="es-ES"/>
        </w:rPr>
        <w:t>2</w:t>
      </w:r>
      <w:r w:rsidR="001E7EDF" w:rsidRPr="001E7EDF">
        <w:rPr>
          <w:lang w:val="es-ES"/>
        </w:rPr>
        <w:t xml:space="preserve"> sus redes sociales, todo </w:t>
      </w:r>
      <w:r w:rsidR="00102AF5">
        <w:rPr>
          <w:lang w:val="es-ES"/>
        </w:rPr>
        <w:t>e</w:t>
      </w:r>
      <w:r w:rsidR="001E7EDF" w:rsidRPr="001E7EDF">
        <w:rPr>
          <w:lang w:val="es-ES"/>
        </w:rPr>
        <w:t xml:space="preserve">l </w:t>
      </w:r>
      <w:r w:rsidR="00102AF5">
        <w:rPr>
          <w:lang w:val="es-ES"/>
        </w:rPr>
        <w:t>m</w:t>
      </w:r>
      <w:r w:rsidR="001E7EDF" w:rsidRPr="001E7EDF">
        <w:rPr>
          <w:lang w:val="es-ES"/>
        </w:rPr>
        <w:t xml:space="preserve">undo lo sabe, sin </w:t>
      </w:r>
      <w:proofErr w:type="gramStart"/>
      <w:r w:rsidR="00102AF5" w:rsidRPr="00102AF5">
        <w:rPr>
          <w:i/>
          <w:iCs/>
          <w:lang w:val="es-ES"/>
        </w:rPr>
        <w:t>c</w:t>
      </w:r>
      <w:r w:rsidR="001E7EDF" w:rsidRPr="00102AF5">
        <w:rPr>
          <w:i/>
          <w:iCs/>
          <w:lang w:val="es-ES"/>
        </w:rPr>
        <w:t>ommunity manager</w:t>
      </w:r>
      <w:proofErr w:type="gramEnd"/>
      <w:r w:rsidR="001E7EDF" w:rsidRPr="001E7EDF">
        <w:rPr>
          <w:lang w:val="es-ES"/>
        </w:rPr>
        <w:t xml:space="preserve"> y sin intermediarios, como forma de tener una comunicación directa con la gente.</w:t>
      </w:r>
    </w:p>
    <w:p w14:paraId="77A495B2" w14:textId="197DE824" w:rsidR="001E7EDF" w:rsidRDefault="00382D48" w:rsidP="004961EB">
      <w:pPr>
        <w:jc w:val="both"/>
        <w:rPr>
          <w:lang w:val="es-ES"/>
        </w:rPr>
      </w:pPr>
      <w:r>
        <w:rPr>
          <w:lang w:val="es-ES"/>
        </w:rPr>
        <w:t xml:space="preserve">Prof. Micaela CUESTA (Univ. Nacional de San Martín) : </w:t>
      </w:r>
      <w:r w:rsidR="001E7EDF" w:rsidRPr="001E7EDF">
        <w:rPr>
          <w:lang w:val="es-ES"/>
        </w:rPr>
        <w:t>No forma parte de un azar, es una estrategia que usan</w:t>
      </w:r>
      <w:r w:rsidR="003824AC">
        <w:rPr>
          <w:lang w:val="es-ES"/>
        </w:rPr>
        <w:t xml:space="preserve">. </w:t>
      </w:r>
      <w:r w:rsidR="00C1724D" w:rsidRPr="00C1724D">
        <w:rPr>
          <w:lang w:val="es-ES"/>
        </w:rPr>
        <w:t>Es un modo de inter</w:t>
      </w:r>
      <w:r w:rsidR="003F18E9">
        <w:rPr>
          <w:lang w:val="es-ES"/>
        </w:rPr>
        <w:t>pel</w:t>
      </w:r>
      <w:r w:rsidR="00C1724D" w:rsidRPr="00C1724D">
        <w:rPr>
          <w:lang w:val="es-ES"/>
        </w:rPr>
        <w:t xml:space="preserve">ar que se revela eficaz para los </w:t>
      </w:r>
      <w:proofErr w:type="gramStart"/>
      <w:r w:rsidR="00A11472" w:rsidRPr="00C1724D">
        <w:rPr>
          <w:lang w:val="es-ES"/>
        </w:rPr>
        <w:t>jóvenes</w:t>
      </w:r>
      <w:proofErr w:type="gramEnd"/>
      <w:r w:rsidR="00C1724D" w:rsidRPr="00C1724D">
        <w:rPr>
          <w:lang w:val="es-ES"/>
        </w:rPr>
        <w:t xml:space="preserve"> sobre todo</w:t>
      </w:r>
      <w:r w:rsidR="00276B21">
        <w:rPr>
          <w:lang w:val="es-ES"/>
        </w:rPr>
        <w:t>,</w:t>
      </w:r>
      <w:r w:rsidR="00C1724D" w:rsidRPr="00C1724D">
        <w:rPr>
          <w:lang w:val="es-ES"/>
        </w:rPr>
        <w:t xml:space="preserve"> y los adolescentes, que donde la derecha</w:t>
      </w:r>
      <w:r w:rsidR="00276B21">
        <w:rPr>
          <w:lang w:val="es-ES"/>
        </w:rPr>
        <w:t>,</w:t>
      </w:r>
      <w:r w:rsidR="00C1724D" w:rsidRPr="00C1724D">
        <w:rPr>
          <w:lang w:val="es-ES"/>
        </w:rPr>
        <w:t xml:space="preserve"> por menos Mile</w:t>
      </w:r>
      <w:r w:rsidR="00276B21">
        <w:rPr>
          <w:lang w:val="es-ES"/>
        </w:rPr>
        <w:t>i</w:t>
      </w:r>
      <w:r w:rsidR="00C1724D" w:rsidRPr="00C1724D">
        <w:rPr>
          <w:lang w:val="es-ES"/>
        </w:rPr>
        <w:t xml:space="preserve"> aquí en Argentina</w:t>
      </w:r>
      <w:r w:rsidR="00276B21">
        <w:rPr>
          <w:lang w:val="es-ES"/>
        </w:rPr>
        <w:t>,</w:t>
      </w:r>
      <w:r w:rsidR="00C1724D" w:rsidRPr="00C1724D">
        <w:rPr>
          <w:lang w:val="es-ES"/>
        </w:rPr>
        <w:t xml:space="preserve"> cosecha</w:t>
      </w:r>
      <w:r w:rsidR="00E15F27">
        <w:rPr>
          <w:vertAlign w:val="superscript"/>
          <w:lang w:val="es-ES"/>
        </w:rPr>
        <w:t>3</w:t>
      </w:r>
      <w:r w:rsidR="00C1724D" w:rsidRPr="00C1724D">
        <w:rPr>
          <w:lang w:val="es-ES"/>
        </w:rPr>
        <w:t xml:space="preserve"> la mayor cantidad de votos. Relacionarse a través de las redes sociales con su público también oculta o esconde una voluntad de supresión de la mediación.</w:t>
      </w:r>
      <w:r w:rsidR="0077179D" w:rsidRPr="0077179D">
        <w:rPr>
          <w:lang w:val="es-ES"/>
        </w:rPr>
        <w:t xml:space="preserve"> Y es una búsqueda de espontaneísmo muy calculada, o sea, muy poco espontánea.</w:t>
      </w:r>
    </w:p>
    <w:p w14:paraId="00B698E0" w14:textId="0A5F5102" w:rsidR="0077179D" w:rsidRDefault="0077179D" w:rsidP="004961EB">
      <w:pPr>
        <w:jc w:val="both"/>
        <w:rPr>
          <w:lang w:val="es-ES"/>
        </w:rPr>
      </w:pPr>
      <w:r w:rsidRPr="0077179D">
        <w:rPr>
          <w:lang w:val="es-ES"/>
        </w:rPr>
        <w:t xml:space="preserve">Pero sus publicaciones, sus </w:t>
      </w:r>
      <w:r w:rsidR="00276B21">
        <w:rPr>
          <w:lang w:val="es-ES"/>
        </w:rPr>
        <w:t>‘</w:t>
      </w:r>
      <w:r w:rsidRPr="00FD2240">
        <w:rPr>
          <w:i/>
          <w:iCs/>
          <w:lang w:val="es-ES"/>
        </w:rPr>
        <w:t>me gusta</w:t>
      </w:r>
      <w:r w:rsidR="00276B21">
        <w:rPr>
          <w:lang w:val="es-ES"/>
        </w:rPr>
        <w:t>’</w:t>
      </w:r>
      <w:r w:rsidRPr="0077179D">
        <w:rPr>
          <w:lang w:val="es-ES"/>
        </w:rPr>
        <w:t xml:space="preserve"> y sus ret</w:t>
      </w:r>
      <w:r w:rsidR="00276B21">
        <w:rPr>
          <w:lang w:val="es-ES"/>
        </w:rPr>
        <w:t>uit</w:t>
      </w:r>
      <w:r w:rsidRPr="0077179D">
        <w:rPr>
          <w:lang w:val="es-ES"/>
        </w:rPr>
        <w:t xml:space="preserve">s a varios mensajes en </w:t>
      </w:r>
      <w:r w:rsidR="00456701">
        <w:rPr>
          <w:lang w:val="es-ES"/>
        </w:rPr>
        <w:t>esa</w:t>
      </w:r>
      <w:r w:rsidRPr="0077179D">
        <w:rPr>
          <w:lang w:val="es-ES"/>
        </w:rPr>
        <w:t xml:space="preserve"> red social, según varios expertos, forman parte de un discurso cada vez más violento.</w:t>
      </w:r>
    </w:p>
    <w:p w14:paraId="118A2661" w14:textId="1929A130" w:rsidR="007C414B" w:rsidRDefault="00276B21" w:rsidP="004961EB">
      <w:pPr>
        <w:jc w:val="both"/>
        <w:rPr>
          <w:lang w:val="es-ES"/>
        </w:rPr>
      </w:pPr>
      <w:r>
        <w:rPr>
          <w:lang w:val="es-ES"/>
        </w:rPr>
        <w:t>E</w:t>
      </w:r>
      <w:r w:rsidR="0059453A" w:rsidRPr="0059453A">
        <w:rPr>
          <w:lang w:val="es-ES"/>
        </w:rPr>
        <w:t>n esta lógica confrontativa también hay una clara tendencia a comunicar a través de terceros</w:t>
      </w:r>
      <w:r w:rsidR="00C235C5">
        <w:rPr>
          <w:vertAlign w:val="superscript"/>
          <w:lang w:val="es-ES"/>
        </w:rPr>
        <w:t>4</w:t>
      </w:r>
      <w:r w:rsidR="0059453A" w:rsidRPr="0059453A">
        <w:rPr>
          <w:lang w:val="es-ES"/>
        </w:rPr>
        <w:t xml:space="preserve"> con sus numerosos </w:t>
      </w:r>
      <w:r>
        <w:rPr>
          <w:lang w:val="es-ES"/>
        </w:rPr>
        <w:t>‘</w:t>
      </w:r>
      <w:r w:rsidR="0059453A" w:rsidRPr="009673A8">
        <w:rPr>
          <w:i/>
          <w:iCs/>
          <w:lang w:val="es-ES"/>
        </w:rPr>
        <w:t>me gusta</w:t>
      </w:r>
      <w:r>
        <w:rPr>
          <w:lang w:val="es-ES"/>
        </w:rPr>
        <w:t>’</w:t>
      </w:r>
      <w:r w:rsidR="0059453A" w:rsidRPr="0059453A">
        <w:rPr>
          <w:lang w:val="es-ES"/>
        </w:rPr>
        <w:t xml:space="preserve"> y ret</w:t>
      </w:r>
      <w:r>
        <w:rPr>
          <w:lang w:val="es-ES"/>
        </w:rPr>
        <w:t>uit</w:t>
      </w:r>
      <w:r w:rsidR="0059453A" w:rsidRPr="0059453A">
        <w:rPr>
          <w:lang w:val="es-ES"/>
        </w:rPr>
        <w:t xml:space="preserve">s. En su enfrentamiento, por ejemplo, con el Gobernador de Chubut, Ignacio Torres, le puso </w:t>
      </w:r>
      <w:r>
        <w:rPr>
          <w:lang w:val="es-ES"/>
        </w:rPr>
        <w:t>‘</w:t>
      </w:r>
      <w:r w:rsidR="0059453A" w:rsidRPr="00E16676">
        <w:rPr>
          <w:i/>
          <w:iCs/>
          <w:lang w:val="es-ES"/>
        </w:rPr>
        <w:t>me gusta</w:t>
      </w:r>
      <w:r>
        <w:rPr>
          <w:lang w:val="es-ES"/>
        </w:rPr>
        <w:t>’</w:t>
      </w:r>
      <w:r w:rsidR="0059453A" w:rsidRPr="0059453A">
        <w:rPr>
          <w:lang w:val="es-ES"/>
        </w:rPr>
        <w:t xml:space="preserve"> a los t</w:t>
      </w:r>
      <w:r>
        <w:rPr>
          <w:lang w:val="es-ES"/>
        </w:rPr>
        <w:t>uit</w:t>
      </w:r>
      <w:r w:rsidR="0059453A" w:rsidRPr="0059453A">
        <w:rPr>
          <w:lang w:val="es-ES"/>
        </w:rPr>
        <w:t>s muy ofensivos que lo aludían.</w:t>
      </w:r>
      <w:r w:rsidR="00026DAC" w:rsidRPr="00026DAC">
        <w:rPr>
          <w:lang w:val="es-ES"/>
        </w:rPr>
        <w:t xml:space="preserve"> </w:t>
      </w:r>
    </w:p>
    <w:p w14:paraId="18D2A003" w14:textId="6EFECC4B" w:rsidR="0077179D" w:rsidRDefault="007C414B" w:rsidP="004961EB">
      <w:pPr>
        <w:jc w:val="both"/>
        <w:rPr>
          <w:lang w:val="es-ES"/>
        </w:rPr>
      </w:pPr>
      <w:r>
        <w:rPr>
          <w:lang w:val="es-ES"/>
        </w:rPr>
        <w:t>E</w:t>
      </w:r>
      <w:r w:rsidR="00026DAC" w:rsidRPr="00026DAC">
        <w:rPr>
          <w:lang w:val="es-ES"/>
        </w:rPr>
        <w:t>l despido</w:t>
      </w:r>
      <w:r w:rsidR="0075707B">
        <w:rPr>
          <w:vertAlign w:val="superscript"/>
          <w:lang w:val="es-ES"/>
        </w:rPr>
        <w:t>1</w:t>
      </w:r>
      <w:r w:rsidR="00026DAC" w:rsidRPr="00026DAC">
        <w:rPr>
          <w:lang w:val="es-ES"/>
        </w:rPr>
        <w:t xml:space="preserve"> del titular de la Agencia de Seguridad Social, Osvaldo Giordano, y de la ex Secretaria de Minería </w:t>
      </w:r>
      <w:r>
        <w:rPr>
          <w:lang w:val="es-ES"/>
        </w:rPr>
        <w:t>Flavia R</w:t>
      </w:r>
      <w:r w:rsidR="00147FFB">
        <w:rPr>
          <w:lang w:val="es-ES"/>
        </w:rPr>
        <w:t>oyon</w:t>
      </w:r>
      <w:r w:rsidR="00026DAC" w:rsidRPr="00026DAC">
        <w:rPr>
          <w:lang w:val="es-ES"/>
        </w:rPr>
        <w:t>, también se anticiparon en su cuenta</w:t>
      </w:r>
      <w:r w:rsidR="00026DAC">
        <w:rPr>
          <w:lang w:val="es-ES"/>
        </w:rPr>
        <w:t xml:space="preserve"> d</w:t>
      </w:r>
      <w:r w:rsidR="00026DAC" w:rsidRPr="00026DAC">
        <w:rPr>
          <w:lang w:val="es-ES"/>
        </w:rPr>
        <w:t>e X por opiniones ajenas</w:t>
      </w:r>
      <w:r w:rsidR="009304AE">
        <w:rPr>
          <w:vertAlign w:val="superscript"/>
          <w:lang w:val="es-ES"/>
        </w:rPr>
        <w:t>5</w:t>
      </w:r>
      <w:r w:rsidR="00026DAC" w:rsidRPr="00026DAC">
        <w:rPr>
          <w:lang w:val="es-ES"/>
        </w:rPr>
        <w:t xml:space="preserve"> y luego se conocieron los comunicados oficiales.</w:t>
      </w:r>
    </w:p>
    <w:p w14:paraId="6D6DE9E6" w14:textId="77777777" w:rsidR="00BB563B" w:rsidRDefault="00BD7355" w:rsidP="004961EB">
      <w:pPr>
        <w:jc w:val="both"/>
        <w:rPr>
          <w:lang w:val="es-ES"/>
        </w:rPr>
      </w:pPr>
      <w:r w:rsidRPr="00BD7355">
        <w:rPr>
          <w:lang w:val="es-ES"/>
        </w:rPr>
        <w:t xml:space="preserve">Sin embargo, algunos de sus funcionarios también utilizan su cuenta de </w:t>
      </w:r>
      <w:r w:rsidR="00025F2E">
        <w:rPr>
          <w:lang w:val="es-ES"/>
        </w:rPr>
        <w:t>X</w:t>
      </w:r>
      <w:r w:rsidRPr="00BD7355">
        <w:rPr>
          <w:lang w:val="es-ES"/>
        </w:rPr>
        <w:t xml:space="preserve"> para difundir mensajes provocativos. </w:t>
      </w:r>
    </w:p>
    <w:p w14:paraId="4ADD9744" w14:textId="1069B03C" w:rsidR="00BD7355" w:rsidRDefault="00BB563B" w:rsidP="004961EB">
      <w:pPr>
        <w:jc w:val="both"/>
        <w:rPr>
          <w:lang w:val="es-ES"/>
        </w:rPr>
      </w:pPr>
      <w:r>
        <w:rPr>
          <w:lang w:val="es-ES"/>
        </w:rPr>
        <w:t xml:space="preserve">Prof. Micaela CUESTA (Univ. Nacional de San Martín) : </w:t>
      </w:r>
      <w:r w:rsidR="00BD7355" w:rsidRPr="00BD7355">
        <w:rPr>
          <w:lang w:val="es-ES"/>
        </w:rPr>
        <w:t>Reproduce modalidades del prejuicio</w:t>
      </w:r>
      <w:r w:rsidR="00C02518">
        <w:rPr>
          <w:vertAlign w:val="superscript"/>
          <w:lang w:val="es-ES"/>
        </w:rPr>
        <w:t>7</w:t>
      </w:r>
      <w:r w:rsidR="00BD7355" w:rsidRPr="00BD7355">
        <w:rPr>
          <w:lang w:val="es-ES"/>
        </w:rPr>
        <w:t xml:space="preserve"> y de la est</w:t>
      </w:r>
      <w:r w:rsidR="00025F2E">
        <w:rPr>
          <w:lang w:val="es-ES"/>
        </w:rPr>
        <w:t>igma</w:t>
      </w:r>
      <w:r w:rsidR="00BD7355" w:rsidRPr="00BD7355">
        <w:rPr>
          <w:lang w:val="es-ES"/>
        </w:rPr>
        <w:t>tización que</w:t>
      </w:r>
      <w:r w:rsidR="00025F2E">
        <w:rPr>
          <w:lang w:val="es-ES"/>
        </w:rPr>
        <w:t>,</w:t>
      </w:r>
      <w:r w:rsidR="00BD7355" w:rsidRPr="00BD7355">
        <w:rPr>
          <w:lang w:val="es-ES"/>
        </w:rPr>
        <w:t xml:space="preserve"> vueltas públicas y vueltas instrumentos de la política</w:t>
      </w:r>
      <w:r w:rsidR="00025F2E">
        <w:rPr>
          <w:lang w:val="es-ES"/>
        </w:rPr>
        <w:t>,</w:t>
      </w:r>
      <w:r w:rsidR="00BD7355" w:rsidRPr="00BD7355">
        <w:rPr>
          <w:lang w:val="es-ES"/>
        </w:rPr>
        <w:t xml:space="preserve"> pueden conducir a acciones violentas</w:t>
      </w:r>
      <w:r w:rsidR="00025F2E">
        <w:rPr>
          <w:lang w:val="es-ES"/>
        </w:rPr>
        <w:t>,</w:t>
      </w:r>
      <w:r w:rsidR="00BD7355" w:rsidRPr="00BD7355">
        <w:rPr>
          <w:lang w:val="es-ES"/>
        </w:rPr>
        <w:t xml:space="preserve"> de intolerancia</w:t>
      </w:r>
      <w:r w:rsidR="00025F2E">
        <w:rPr>
          <w:lang w:val="es-ES"/>
        </w:rPr>
        <w:t>,</w:t>
      </w:r>
      <w:r w:rsidR="00BD7355" w:rsidRPr="00BD7355">
        <w:rPr>
          <w:lang w:val="es-ES"/>
        </w:rPr>
        <w:t xml:space="preserve"> dentro de la sociedad.</w:t>
      </w:r>
      <w:r w:rsidR="00F34811" w:rsidRPr="00F34811">
        <w:rPr>
          <w:lang w:val="es-ES"/>
        </w:rPr>
        <w:t xml:space="preserve"> </w:t>
      </w:r>
      <w:proofErr w:type="gramStart"/>
      <w:r w:rsidR="00F34811" w:rsidRPr="00F34811">
        <w:rPr>
          <w:lang w:val="es-ES"/>
        </w:rPr>
        <w:t>Las legítima</w:t>
      </w:r>
      <w:proofErr w:type="gramEnd"/>
      <w:r w:rsidR="00025F2E">
        <w:rPr>
          <w:lang w:val="es-ES"/>
        </w:rPr>
        <w:t>,</w:t>
      </w:r>
      <w:r w:rsidR="00F34811" w:rsidRPr="00F34811">
        <w:rPr>
          <w:lang w:val="es-ES"/>
        </w:rPr>
        <w:t xml:space="preserve"> las autoriza, otorga buenas razones a su audiencia para que las replique y emule</w:t>
      </w:r>
      <w:r w:rsidR="002700F7">
        <w:rPr>
          <w:vertAlign w:val="superscript"/>
          <w:lang w:val="es-ES"/>
        </w:rPr>
        <w:t>7</w:t>
      </w:r>
      <w:r w:rsidR="00F34811" w:rsidRPr="00F34811">
        <w:rPr>
          <w:lang w:val="es-ES"/>
        </w:rPr>
        <w:t xml:space="preserve">. O sea, puede efectivamente conducir a crear desborde agresivo, autoritario, muy difícil de contrarrestar, </w:t>
      </w:r>
      <w:r w:rsidR="00D77B33" w:rsidRPr="00F34811">
        <w:rPr>
          <w:lang w:val="es-ES"/>
        </w:rPr>
        <w:t>¿</w:t>
      </w:r>
      <w:r w:rsidR="00F34811" w:rsidRPr="00F34811">
        <w:rPr>
          <w:lang w:val="es-ES"/>
        </w:rPr>
        <w:t>no?</w:t>
      </w:r>
    </w:p>
    <w:p w14:paraId="39539761" w14:textId="307172A6" w:rsidR="00EB6DB8" w:rsidRDefault="00D77B33" w:rsidP="004961EB">
      <w:pPr>
        <w:jc w:val="both"/>
        <w:rPr>
          <w:lang w:val="es-ES"/>
        </w:rPr>
      </w:pPr>
      <w:r>
        <w:rPr>
          <w:lang w:val="es-ES"/>
        </w:rPr>
        <w:t>U</w:t>
      </w:r>
      <w:r w:rsidR="00F34811" w:rsidRPr="00F34811">
        <w:rPr>
          <w:lang w:val="es-ES"/>
        </w:rPr>
        <w:t xml:space="preserve">na investigación del diario La </w:t>
      </w:r>
      <w:r>
        <w:rPr>
          <w:lang w:val="es-ES"/>
        </w:rPr>
        <w:t>N</w:t>
      </w:r>
      <w:r w:rsidR="00F34811" w:rsidRPr="00F34811">
        <w:rPr>
          <w:lang w:val="es-ES"/>
        </w:rPr>
        <w:t>ación</w:t>
      </w:r>
      <w:r>
        <w:rPr>
          <w:lang w:val="es-ES"/>
        </w:rPr>
        <w:t xml:space="preserve"> -</w:t>
      </w:r>
      <w:r w:rsidR="00F34811" w:rsidRPr="00F34811">
        <w:rPr>
          <w:lang w:val="es-ES"/>
        </w:rPr>
        <w:t xml:space="preserve"> no verificada por CN</w:t>
      </w:r>
      <w:r>
        <w:rPr>
          <w:lang w:val="es-ES"/>
        </w:rPr>
        <w:t>N -</w:t>
      </w:r>
      <w:r w:rsidR="00F34811" w:rsidRPr="00F34811">
        <w:rPr>
          <w:lang w:val="es-ES"/>
        </w:rPr>
        <w:t xml:space="preserve"> da cuenta de </w:t>
      </w:r>
      <w:proofErr w:type="gramStart"/>
      <w:r w:rsidR="00F34811" w:rsidRPr="00F34811">
        <w:rPr>
          <w:lang w:val="es-ES"/>
        </w:rPr>
        <w:t>que</w:t>
      </w:r>
      <w:proofErr w:type="gramEnd"/>
      <w:r w:rsidR="00F34811" w:rsidRPr="00F34811">
        <w:rPr>
          <w:lang w:val="es-ES"/>
        </w:rPr>
        <w:t xml:space="preserve"> en los primeros dos meses de su </w:t>
      </w:r>
      <w:r>
        <w:rPr>
          <w:lang w:val="es-ES"/>
        </w:rPr>
        <w:t>g</w:t>
      </w:r>
      <w:r w:rsidR="00F34811" w:rsidRPr="00F34811">
        <w:rPr>
          <w:lang w:val="es-ES"/>
        </w:rPr>
        <w:t>obierno, el Presidente hizo 4364 publicaciones, cientos de t</w:t>
      </w:r>
      <w:r>
        <w:rPr>
          <w:lang w:val="es-ES"/>
        </w:rPr>
        <w:t>ui</w:t>
      </w:r>
      <w:r w:rsidR="00F34811" w:rsidRPr="00F34811">
        <w:rPr>
          <w:lang w:val="es-ES"/>
        </w:rPr>
        <w:t>ts propios</w:t>
      </w:r>
      <w:r>
        <w:rPr>
          <w:lang w:val="es-ES"/>
        </w:rPr>
        <w:t xml:space="preserve"> y</w:t>
      </w:r>
      <w:r w:rsidR="00EB6DB8" w:rsidRPr="00EB6DB8">
        <w:rPr>
          <w:lang w:val="es-ES"/>
        </w:rPr>
        <w:t xml:space="preserve"> 4253 ret</w:t>
      </w:r>
      <w:r>
        <w:rPr>
          <w:lang w:val="es-ES"/>
        </w:rPr>
        <w:t>ui</w:t>
      </w:r>
      <w:r w:rsidR="00EB6DB8" w:rsidRPr="00EB6DB8">
        <w:rPr>
          <w:lang w:val="es-ES"/>
        </w:rPr>
        <w:t xml:space="preserve">ts, un promedio de casi 73 mensajes diarios. En ese período se estima que realizó unos 14000 </w:t>
      </w:r>
      <w:r>
        <w:rPr>
          <w:lang w:val="es-ES"/>
        </w:rPr>
        <w:t>‘</w:t>
      </w:r>
      <w:r w:rsidRPr="0051245D">
        <w:rPr>
          <w:i/>
          <w:iCs/>
          <w:lang w:val="es-ES"/>
        </w:rPr>
        <w:t>me</w:t>
      </w:r>
      <w:r w:rsidR="00EB6DB8" w:rsidRPr="0051245D">
        <w:rPr>
          <w:i/>
          <w:iCs/>
          <w:lang w:val="es-ES"/>
        </w:rPr>
        <w:t xml:space="preserve"> gusta</w:t>
      </w:r>
      <w:r>
        <w:rPr>
          <w:lang w:val="es-ES"/>
        </w:rPr>
        <w:t>’</w:t>
      </w:r>
      <w:r w:rsidR="00EB6DB8" w:rsidRPr="00EB6DB8">
        <w:rPr>
          <w:lang w:val="es-ES"/>
        </w:rPr>
        <w:t>, más de 233 por día.</w:t>
      </w:r>
    </w:p>
    <w:p w14:paraId="044D3405" w14:textId="3FBAA832" w:rsidR="00FD2240" w:rsidRDefault="00EB6DB8" w:rsidP="007A3136">
      <w:pPr>
        <w:ind w:left="2832" w:firstLine="708"/>
        <w:rPr>
          <w:lang w:val="es-ES"/>
        </w:rPr>
      </w:pPr>
      <w:r w:rsidRPr="00EB6DB8">
        <w:rPr>
          <w:lang w:val="es-ES"/>
        </w:rPr>
        <w:t>Iván</w:t>
      </w:r>
      <w:r w:rsidR="00493D65">
        <w:rPr>
          <w:lang w:val="es-ES"/>
        </w:rPr>
        <w:t xml:space="preserve"> Pérez Sarmenti,</w:t>
      </w:r>
      <w:r w:rsidRPr="00EB6DB8">
        <w:rPr>
          <w:lang w:val="es-ES"/>
        </w:rPr>
        <w:t xml:space="preserve"> CN</w:t>
      </w:r>
      <w:r>
        <w:rPr>
          <w:lang w:val="es-ES"/>
        </w:rPr>
        <w:t>N</w:t>
      </w:r>
      <w:r w:rsidR="00493D65">
        <w:rPr>
          <w:lang w:val="es-ES"/>
        </w:rPr>
        <w:t>,</w:t>
      </w:r>
      <w:r w:rsidRPr="00EB6DB8">
        <w:rPr>
          <w:lang w:val="es-ES"/>
        </w:rPr>
        <w:t xml:space="preserve"> Buenos Aires</w:t>
      </w:r>
    </w:p>
    <w:p w14:paraId="7467CFCC" w14:textId="17884189" w:rsidR="00FF2B4D" w:rsidRPr="00E4170D" w:rsidRDefault="00D1132C" w:rsidP="00E4170D">
      <w:pPr>
        <w:jc w:val="both"/>
        <w:rPr>
          <w:i/>
          <w:iCs/>
          <w:sz w:val="20"/>
          <w:szCs w:val="20"/>
        </w:rPr>
      </w:pPr>
      <w:r w:rsidRPr="0051245D">
        <w:rPr>
          <w:i/>
          <w:iCs/>
          <w:sz w:val="20"/>
          <w:szCs w:val="20"/>
        </w:rPr>
        <w:t>1- un descargo = un despido : un licenciement, un renvoi</w:t>
      </w:r>
      <w:r w:rsidR="00EB59C4" w:rsidRPr="0051245D">
        <w:rPr>
          <w:i/>
          <w:iCs/>
          <w:sz w:val="20"/>
          <w:szCs w:val="20"/>
        </w:rPr>
        <w:t xml:space="preserve"> / 2- usar = utilizar / 3- </w:t>
      </w:r>
      <w:r w:rsidR="00E15F27" w:rsidRPr="0051245D">
        <w:rPr>
          <w:i/>
          <w:iCs/>
          <w:sz w:val="20"/>
          <w:szCs w:val="20"/>
        </w:rPr>
        <w:t>cosechar </w:t>
      </w:r>
      <w:r w:rsidR="00C870F5" w:rsidRPr="0051245D">
        <w:rPr>
          <w:i/>
          <w:iCs/>
          <w:sz w:val="20"/>
          <w:szCs w:val="20"/>
        </w:rPr>
        <w:t xml:space="preserve">= obtener / 4- </w:t>
      </w:r>
      <w:r w:rsidR="009673A8" w:rsidRPr="0051245D">
        <w:rPr>
          <w:i/>
          <w:iCs/>
          <w:sz w:val="20"/>
          <w:szCs w:val="20"/>
        </w:rPr>
        <w:t>un tercero : un tiers, une tierce personne / 5</w:t>
      </w:r>
      <w:r w:rsidR="0075707B" w:rsidRPr="0051245D">
        <w:rPr>
          <w:i/>
          <w:iCs/>
          <w:sz w:val="20"/>
          <w:szCs w:val="20"/>
        </w:rPr>
        <w:t xml:space="preserve">- opiniones ajenas = opiniones de terceros / </w:t>
      </w:r>
      <w:r w:rsidR="009304AE">
        <w:rPr>
          <w:i/>
          <w:iCs/>
          <w:sz w:val="20"/>
          <w:szCs w:val="20"/>
        </w:rPr>
        <w:t>6</w:t>
      </w:r>
      <w:r w:rsidR="0075707B" w:rsidRPr="0051245D">
        <w:rPr>
          <w:i/>
          <w:iCs/>
          <w:sz w:val="20"/>
          <w:szCs w:val="20"/>
        </w:rPr>
        <w:t xml:space="preserve">- </w:t>
      </w:r>
      <w:r w:rsidR="00C02518" w:rsidRPr="0051245D">
        <w:rPr>
          <w:i/>
          <w:iCs/>
          <w:sz w:val="20"/>
          <w:szCs w:val="20"/>
        </w:rPr>
        <w:t>el prejuicio</w:t>
      </w:r>
      <w:r w:rsidR="00666840" w:rsidRPr="0051245D">
        <w:rPr>
          <w:i/>
          <w:iCs/>
          <w:sz w:val="20"/>
          <w:szCs w:val="20"/>
        </w:rPr>
        <w:t xml:space="preserve"> = la opinión a priori</w:t>
      </w:r>
      <w:r w:rsidR="00C02518" w:rsidRPr="0051245D">
        <w:rPr>
          <w:i/>
          <w:iCs/>
          <w:sz w:val="20"/>
          <w:szCs w:val="20"/>
        </w:rPr>
        <w:t xml:space="preserve"> : le préjugé / </w:t>
      </w:r>
      <w:r w:rsidR="009304AE">
        <w:rPr>
          <w:i/>
          <w:iCs/>
          <w:sz w:val="20"/>
          <w:szCs w:val="20"/>
        </w:rPr>
        <w:t>7</w:t>
      </w:r>
      <w:r w:rsidR="006F3E95" w:rsidRPr="0051245D">
        <w:rPr>
          <w:i/>
          <w:iCs/>
          <w:sz w:val="20"/>
          <w:szCs w:val="20"/>
        </w:rPr>
        <w:t>- emular = imitar</w:t>
      </w:r>
      <w:r w:rsidR="00FF2B4D">
        <w:br w:type="page"/>
      </w:r>
    </w:p>
    <w:p w14:paraId="2A2F76D6" w14:textId="07429111" w:rsidR="00C235C5" w:rsidRPr="00106B79" w:rsidRDefault="008F4B93">
      <w:pPr>
        <w:rPr>
          <w:rFonts w:ascii="Dreaming Outloud Pro" w:hAnsi="Dreaming Outloud Pro" w:cs="Dreaming Outloud Pro"/>
          <w:b/>
          <w:bCs/>
          <w:u w:val="single"/>
        </w:rPr>
      </w:pPr>
      <w:r>
        <w:rPr>
          <w:rFonts w:ascii="Dreaming Outloud Pro" w:hAnsi="Dreaming Outloud Pro" w:cs="Dreaming Outloud Pro"/>
          <w:b/>
          <w:bCs/>
          <w:u w:val="single"/>
        </w:rPr>
        <w:lastRenderedPageBreak/>
        <w:t>Identificación léxica</w:t>
      </w:r>
    </w:p>
    <w:p w14:paraId="4E358C59" w14:textId="7DDEED57" w:rsidR="00ED10A1" w:rsidRDefault="00ED10A1" w:rsidP="00F00E4F">
      <w:pPr>
        <w:pStyle w:val="Paragraphedeliste"/>
        <w:numPr>
          <w:ilvl w:val="0"/>
          <w:numId w:val="1"/>
        </w:numPr>
        <w:ind w:left="357" w:hanging="357"/>
        <w:contextualSpacing w:val="0"/>
        <w:jc w:val="both"/>
      </w:pPr>
      <w:r>
        <w:t xml:space="preserve">Subraya </w:t>
      </w:r>
      <w:r w:rsidR="00D93CD0">
        <w:t>las palabras y expresiones en relación con el tema de las redes sociales.</w:t>
      </w:r>
    </w:p>
    <w:p w14:paraId="5FFDC3CA" w14:textId="4CD906C8" w:rsidR="00D434DD" w:rsidRDefault="00D434DD" w:rsidP="00F00E4F">
      <w:pPr>
        <w:pStyle w:val="Paragraphedeliste"/>
        <w:numPr>
          <w:ilvl w:val="0"/>
          <w:numId w:val="1"/>
        </w:numPr>
        <w:ind w:left="357" w:hanging="357"/>
        <w:contextualSpacing w:val="0"/>
        <w:jc w:val="both"/>
      </w:pPr>
      <w:r>
        <w:t>Subraya las personas mencionadas o aludidas en la transcripción del vídeo.</w:t>
      </w:r>
    </w:p>
    <w:p w14:paraId="44A1D3B4" w14:textId="7DA14955" w:rsidR="00D93CD0" w:rsidRDefault="008E7474" w:rsidP="00F00E4F">
      <w:pPr>
        <w:pStyle w:val="Paragraphedeliste"/>
        <w:numPr>
          <w:ilvl w:val="0"/>
          <w:numId w:val="1"/>
        </w:numPr>
        <w:ind w:left="357" w:hanging="357"/>
        <w:contextualSpacing w:val="0"/>
        <w:jc w:val="both"/>
      </w:pPr>
      <w:r>
        <w:t>Subraya con otro color todos los elementos que demuestran que Javier Milei es « un asiduo usuario de las redes sociales ».</w:t>
      </w:r>
    </w:p>
    <w:p w14:paraId="1016DF25" w14:textId="42E3C388" w:rsidR="00DA69F1" w:rsidRDefault="00BB15DE" w:rsidP="00DA69F1">
      <w:pPr>
        <w:pStyle w:val="Paragraphedeliste"/>
        <w:numPr>
          <w:ilvl w:val="0"/>
          <w:numId w:val="1"/>
        </w:numPr>
        <w:ind w:left="357" w:hanging="357"/>
        <w:contextualSpacing w:val="0"/>
        <w:jc w:val="both"/>
      </w:pPr>
      <w:r>
        <w:t>Subraya</w:t>
      </w:r>
      <w:r w:rsidR="00DA69F1">
        <w:t xml:space="preserve"> los elementos que precisan el tono de las publicaciones de Javier Milei en las redes sociales y el tono de las publicaciones asociadas.</w:t>
      </w:r>
    </w:p>
    <w:p w14:paraId="488DCEA1" w14:textId="77777777" w:rsidR="00106B79" w:rsidRDefault="00106B79"/>
    <w:p w14:paraId="38DC1D79" w14:textId="77777777" w:rsidR="00F103E2" w:rsidRDefault="00F103E2">
      <w:pPr>
        <w:rPr>
          <w:rFonts w:ascii="Dreaming Outloud Pro" w:hAnsi="Dreaming Outloud Pro" w:cs="Dreaming Outloud Pro"/>
          <w:b/>
          <w:bCs/>
          <w:u w:val="single"/>
        </w:rPr>
      </w:pPr>
      <w:r>
        <w:rPr>
          <w:rFonts w:ascii="Dreaming Outloud Pro" w:hAnsi="Dreaming Outloud Pro" w:cs="Dreaming Outloud Pro"/>
          <w:b/>
          <w:bCs/>
          <w:u w:val="single"/>
        </w:rPr>
        <w:t>Identificación de los argumentos</w:t>
      </w:r>
    </w:p>
    <w:p w14:paraId="45A3CF09" w14:textId="5A7893B7" w:rsidR="00F103E2" w:rsidRDefault="00F103E2">
      <w:r>
        <w:t xml:space="preserve">1- </w:t>
      </w:r>
      <w:r w:rsidR="005768FF">
        <w:t xml:space="preserve">Indica las caractéristicas de la comunicación de </w:t>
      </w:r>
      <w:r w:rsidR="00591ED8">
        <w:t>Javier Milei.</w:t>
      </w:r>
    </w:p>
    <w:p w14:paraId="2EB8444C" w14:textId="1FD791ED" w:rsidR="00591ED8" w:rsidRDefault="00591ED8">
      <w:r>
        <w:t xml:space="preserve">2- </w:t>
      </w:r>
      <w:r w:rsidR="00E00DA0">
        <w:t>Los datos dados al final del reportaje : ¿qué demuestran ?</w:t>
      </w:r>
    </w:p>
    <w:p w14:paraId="792A2C8E" w14:textId="68C0FDD2" w:rsidR="00E00DA0" w:rsidRDefault="00E00DA0">
      <w:r>
        <w:t xml:space="preserve">3- </w:t>
      </w:r>
      <w:r w:rsidR="00D71405">
        <w:t xml:space="preserve">Javier Milei utiliza las redes sociales para </w:t>
      </w:r>
      <w:r w:rsidR="0028304A">
        <w:t xml:space="preserve">llevar a cabo </w:t>
      </w:r>
      <w:r w:rsidR="00F02520" w:rsidRPr="00F02520">
        <w:rPr>
          <w:i/>
          <w:iCs/>
          <w:sz w:val="20"/>
          <w:szCs w:val="20"/>
        </w:rPr>
        <w:t xml:space="preserve">(mener à bien) </w:t>
      </w:r>
      <w:r w:rsidR="0028304A">
        <w:t>dos acciones : ¿cuáles son ?</w:t>
      </w:r>
    </w:p>
    <w:p w14:paraId="5C363E8F" w14:textId="3AC528DB" w:rsidR="00DD7814" w:rsidRDefault="00DD7814">
      <w:r>
        <w:t>4- El presidente argentino comunica en las redes sociales de 4 maneras diferentes : cítalas.</w:t>
      </w:r>
    </w:p>
    <w:p w14:paraId="1747E859" w14:textId="73A08403" w:rsidR="00F103E2" w:rsidRDefault="007A6ED6">
      <w:r>
        <w:t>5- Identifica dos campos léxicos que aparecen en el vídeo. Justifica su presencia.</w:t>
      </w:r>
    </w:p>
    <w:p w14:paraId="64E28DFB" w14:textId="6311B0DF" w:rsidR="00F13D42" w:rsidRDefault="00F13D42">
      <w:r>
        <w:t xml:space="preserve">6- Identifica dos </w:t>
      </w:r>
      <w:r w:rsidR="006A0B79">
        <w:t>ejemplos de relación causa / efecto – consecuencia evocadas en el vídeo.</w:t>
      </w:r>
    </w:p>
    <w:tbl>
      <w:tblPr>
        <w:tblStyle w:val="Grilledutableau"/>
        <w:tblW w:w="0" w:type="auto"/>
        <w:tblInd w:w="0" w:type="dxa"/>
        <w:tblLook w:val="04A0" w:firstRow="1" w:lastRow="0" w:firstColumn="1" w:lastColumn="0" w:noHBand="0" w:noVBand="1"/>
      </w:tblPr>
      <w:tblGrid>
        <w:gridCol w:w="421"/>
        <w:gridCol w:w="4320"/>
        <w:gridCol w:w="4321"/>
      </w:tblGrid>
      <w:tr w:rsidR="008F01AA" w:rsidRPr="00BE3D57" w14:paraId="45F6F02A" w14:textId="77777777" w:rsidTr="008F01AA">
        <w:tc>
          <w:tcPr>
            <w:tcW w:w="421" w:type="dxa"/>
          </w:tcPr>
          <w:p w14:paraId="075310E5" w14:textId="77777777" w:rsidR="008F01AA" w:rsidRPr="008F01AA" w:rsidRDefault="008F01AA" w:rsidP="00BE3D57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4320" w:type="dxa"/>
            <w:vAlign w:val="center"/>
          </w:tcPr>
          <w:p w14:paraId="12145C47" w14:textId="317241CD" w:rsidR="008F01AA" w:rsidRPr="00BE3D57" w:rsidRDefault="008F01AA" w:rsidP="00BE3D57">
            <w:pPr>
              <w:jc w:val="center"/>
              <w:rPr>
                <w:rFonts w:ascii="Calibri" w:hAnsi="Calibri" w:cs="Calibri"/>
              </w:rPr>
            </w:pPr>
            <w:r w:rsidRPr="00BE3D57">
              <w:rPr>
                <w:rFonts w:ascii="Calibri" w:hAnsi="Calibri" w:cs="Calibri"/>
              </w:rPr>
              <w:t>Causa</w:t>
            </w:r>
          </w:p>
        </w:tc>
        <w:tc>
          <w:tcPr>
            <w:tcW w:w="4321" w:type="dxa"/>
            <w:vAlign w:val="center"/>
          </w:tcPr>
          <w:p w14:paraId="3224B9C1" w14:textId="14BDEE77" w:rsidR="008F01AA" w:rsidRPr="00BE3D57" w:rsidRDefault="008F01AA" w:rsidP="00BE3D57">
            <w:pPr>
              <w:jc w:val="center"/>
              <w:rPr>
                <w:rFonts w:ascii="Calibri" w:hAnsi="Calibri" w:cs="Calibri"/>
              </w:rPr>
            </w:pPr>
            <w:r w:rsidRPr="00BE3D57">
              <w:rPr>
                <w:rFonts w:ascii="Calibri" w:hAnsi="Calibri" w:cs="Calibri"/>
              </w:rPr>
              <w:t>Efecto / consecuencia</w:t>
            </w:r>
          </w:p>
        </w:tc>
      </w:tr>
      <w:tr w:rsidR="008F01AA" w:rsidRPr="00BE3D57" w14:paraId="143DA52C" w14:textId="77777777" w:rsidTr="008F01AA">
        <w:tc>
          <w:tcPr>
            <w:tcW w:w="421" w:type="dxa"/>
          </w:tcPr>
          <w:p w14:paraId="22318F5A" w14:textId="2D361B8D" w:rsidR="008F01AA" w:rsidRPr="008F01AA" w:rsidRDefault="008F01AA" w:rsidP="00BE3D57">
            <w:pPr>
              <w:jc w:val="center"/>
              <w:rPr>
                <w:rFonts w:ascii="Calibri" w:hAnsi="Calibri" w:cs="Calibri"/>
              </w:rPr>
            </w:pPr>
            <w:r w:rsidRPr="008F01AA">
              <w:rPr>
                <w:rFonts w:ascii="Calibri" w:hAnsi="Calibri" w:cs="Calibri"/>
              </w:rPr>
              <w:t>1</w:t>
            </w:r>
          </w:p>
        </w:tc>
        <w:tc>
          <w:tcPr>
            <w:tcW w:w="4320" w:type="dxa"/>
            <w:vAlign w:val="center"/>
          </w:tcPr>
          <w:p w14:paraId="2D6846F0" w14:textId="7BAC75D6" w:rsidR="008F01AA" w:rsidRPr="00BE3D57" w:rsidRDefault="008F01AA" w:rsidP="00BE3D57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4321" w:type="dxa"/>
            <w:vAlign w:val="center"/>
          </w:tcPr>
          <w:p w14:paraId="14762A33" w14:textId="77777777" w:rsidR="008F01AA" w:rsidRPr="00BE3D57" w:rsidRDefault="008F01AA" w:rsidP="00BE3D57">
            <w:pPr>
              <w:jc w:val="center"/>
              <w:rPr>
                <w:rFonts w:ascii="Calibri" w:hAnsi="Calibri" w:cs="Calibri"/>
              </w:rPr>
            </w:pPr>
          </w:p>
        </w:tc>
      </w:tr>
      <w:tr w:rsidR="008F01AA" w:rsidRPr="00BE3D57" w14:paraId="41EFB3D5" w14:textId="77777777" w:rsidTr="008F01AA">
        <w:tc>
          <w:tcPr>
            <w:tcW w:w="421" w:type="dxa"/>
          </w:tcPr>
          <w:p w14:paraId="495092D5" w14:textId="0FCBB742" w:rsidR="008F01AA" w:rsidRPr="008F01AA" w:rsidRDefault="008F01AA" w:rsidP="00BE3D57">
            <w:pPr>
              <w:jc w:val="center"/>
              <w:rPr>
                <w:rFonts w:ascii="Calibri" w:hAnsi="Calibri" w:cs="Calibri"/>
              </w:rPr>
            </w:pPr>
            <w:r w:rsidRPr="008F01AA">
              <w:rPr>
                <w:rFonts w:ascii="Calibri" w:hAnsi="Calibri" w:cs="Calibri"/>
              </w:rPr>
              <w:t>2</w:t>
            </w:r>
          </w:p>
        </w:tc>
        <w:tc>
          <w:tcPr>
            <w:tcW w:w="4320" w:type="dxa"/>
            <w:vAlign w:val="center"/>
          </w:tcPr>
          <w:p w14:paraId="1BF636C5" w14:textId="015F8A7D" w:rsidR="008F01AA" w:rsidRPr="00BE3D57" w:rsidRDefault="008F01AA" w:rsidP="00BE3D57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4321" w:type="dxa"/>
            <w:vAlign w:val="center"/>
          </w:tcPr>
          <w:p w14:paraId="4F9FD65E" w14:textId="77777777" w:rsidR="008F01AA" w:rsidRPr="00BE3D57" w:rsidRDefault="008F01AA" w:rsidP="00BE3D57">
            <w:pPr>
              <w:jc w:val="center"/>
              <w:rPr>
                <w:rFonts w:ascii="Calibri" w:hAnsi="Calibri" w:cs="Calibri"/>
              </w:rPr>
            </w:pPr>
          </w:p>
        </w:tc>
      </w:tr>
    </w:tbl>
    <w:p w14:paraId="7DB04DA7" w14:textId="77777777" w:rsidR="00BE3D57" w:rsidRDefault="00BE3D57"/>
    <w:p w14:paraId="68643CF7" w14:textId="77777777" w:rsidR="00BE3D57" w:rsidRDefault="00BE3D57"/>
    <w:p w14:paraId="4A9C96DE" w14:textId="77777777" w:rsidR="00F103E2" w:rsidRDefault="00F103E2"/>
    <w:p w14:paraId="764AB1C2" w14:textId="3CA96BE2" w:rsidR="00F103E2" w:rsidRDefault="00F103E2">
      <w:pPr>
        <w:rPr>
          <w:rFonts w:ascii="Dreaming Outloud Pro" w:hAnsi="Dreaming Outloud Pro" w:cs="Dreaming Outloud Pro"/>
          <w:b/>
          <w:bCs/>
          <w:u w:val="single"/>
        </w:rPr>
      </w:pPr>
      <w:r>
        <w:rPr>
          <w:rFonts w:ascii="Dreaming Outloud Pro" w:hAnsi="Dreaming Outloud Pro" w:cs="Dreaming Outloud Pro"/>
          <w:b/>
          <w:bCs/>
          <w:u w:val="single"/>
        </w:rPr>
        <w:br w:type="page"/>
      </w:r>
    </w:p>
    <w:p w14:paraId="1673EEFC" w14:textId="14FAD85A" w:rsidR="004A7CAF" w:rsidRPr="00972BC7" w:rsidRDefault="00972BC7">
      <w:pPr>
        <w:rPr>
          <w:rFonts w:ascii="Dreaming Outloud Pro" w:hAnsi="Dreaming Outloud Pro" w:cs="Dreaming Outloud Pro"/>
          <w:b/>
          <w:bCs/>
          <w:u w:val="single"/>
        </w:rPr>
      </w:pPr>
      <w:r w:rsidRPr="00972BC7">
        <w:rPr>
          <w:rFonts w:ascii="Dreaming Outloud Pro" w:hAnsi="Dreaming Outloud Pro" w:cs="Dreaming Outloud Pro"/>
          <w:b/>
          <w:bCs/>
          <w:u w:val="single"/>
        </w:rPr>
        <w:lastRenderedPageBreak/>
        <w:t>Flashcards</w:t>
      </w:r>
    </w:p>
    <w:p w14:paraId="798148C5" w14:textId="0AEDB61A" w:rsidR="001D7171" w:rsidRDefault="001D7171" w:rsidP="002A1A3F">
      <w:pPr>
        <w:spacing w:before="284" w:after="80"/>
        <w:ind w:left="1418" w:hanging="1418"/>
        <w:rPr>
          <w:i/>
          <w:iCs/>
          <w:sz w:val="20"/>
          <w:szCs w:val="20"/>
        </w:rPr>
      </w:pPr>
      <w:r w:rsidRPr="00513D79">
        <w:rPr>
          <w:i/>
          <w:iCs/>
          <w:sz w:val="20"/>
          <w:szCs w:val="20"/>
        </w:rPr>
        <w:t>Objetivo</w:t>
      </w:r>
      <w:r>
        <w:rPr>
          <w:i/>
          <w:iCs/>
          <w:sz w:val="20"/>
          <w:szCs w:val="20"/>
        </w:rPr>
        <w:t>s</w:t>
      </w:r>
      <w:r w:rsidRPr="00513D79">
        <w:rPr>
          <w:i/>
          <w:iCs/>
          <w:sz w:val="20"/>
          <w:szCs w:val="20"/>
        </w:rPr>
        <w:t xml:space="preserve"> : </w:t>
      </w:r>
      <w:r>
        <w:rPr>
          <w:i/>
          <w:iCs/>
          <w:sz w:val="20"/>
          <w:szCs w:val="20"/>
        </w:rPr>
        <w:tab/>
      </w:r>
      <w:r w:rsidR="002479A3">
        <w:rPr>
          <w:i/>
          <w:iCs/>
          <w:sz w:val="20"/>
          <w:szCs w:val="20"/>
        </w:rPr>
        <w:t xml:space="preserve">Conocer a dos personalidades políticas </w:t>
      </w:r>
      <w:proofErr w:type="spellStart"/>
      <w:r w:rsidR="002479A3">
        <w:rPr>
          <w:i/>
          <w:iCs/>
          <w:sz w:val="20"/>
          <w:szCs w:val="20"/>
        </w:rPr>
        <w:t>hispanoamericanas</w:t>
      </w:r>
      <w:proofErr w:type="spellEnd"/>
      <w:r>
        <w:rPr>
          <w:i/>
          <w:iCs/>
          <w:sz w:val="20"/>
          <w:szCs w:val="20"/>
        </w:rPr>
        <w:t xml:space="preserve"> </w:t>
      </w:r>
    </w:p>
    <w:p w14:paraId="70795365" w14:textId="05B085D5" w:rsidR="001D7171" w:rsidRPr="001D7171" w:rsidRDefault="001D7171" w:rsidP="002A1A3F">
      <w:pPr>
        <w:spacing w:after="284"/>
        <w:ind w:left="1418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 xml:space="preserve">Comprender </w:t>
      </w:r>
      <w:r w:rsidR="008A1059">
        <w:rPr>
          <w:i/>
          <w:iCs/>
          <w:sz w:val="20"/>
          <w:szCs w:val="20"/>
        </w:rPr>
        <w:t>l</w:t>
      </w:r>
      <w:r>
        <w:rPr>
          <w:i/>
          <w:iCs/>
          <w:sz w:val="20"/>
          <w:szCs w:val="20"/>
        </w:rPr>
        <w:t xml:space="preserve">as estrategias de comunicación política </w:t>
      </w:r>
      <w:r w:rsidR="008A1059">
        <w:rPr>
          <w:i/>
          <w:iCs/>
          <w:sz w:val="20"/>
          <w:szCs w:val="20"/>
        </w:rPr>
        <w:t xml:space="preserve">de </w:t>
      </w:r>
      <w:r w:rsidR="002A1A3F">
        <w:rPr>
          <w:i/>
          <w:iCs/>
          <w:sz w:val="20"/>
          <w:szCs w:val="20"/>
        </w:rPr>
        <w:t>Javier Milei y Nayib Bukele</w:t>
      </w:r>
    </w:p>
    <w:p w14:paraId="2D465323" w14:textId="77777777" w:rsidR="002B0DA1" w:rsidRDefault="002B0DA1" w:rsidP="00E22214">
      <w:pPr>
        <w:jc w:val="both"/>
      </w:pPr>
    </w:p>
    <w:p w14:paraId="16642AB4" w14:textId="0DE1DF75" w:rsidR="00972BC7" w:rsidRDefault="00EE09D0" w:rsidP="00E22214">
      <w:pPr>
        <w:jc w:val="both"/>
      </w:pPr>
      <w:r>
        <w:t>He aquí unas informaciones sobre Javier Milei</w:t>
      </w:r>
      <w:r w:rsidR="009D1152">
        <w:t xml:space="preserve"> y sobre Nayib Bukele</w:t>
      </w:r>
      <w:r>
        <w:t xml:space="preserve">. </w:t>
      </w:r>
      <w:r w:rsidR="00F4167D">
        <w:t>A partir de estos datos y del ejemplo de las</w:t>
      </w:r>
      <w:r w:rsidR="00FA1558">
        <w:t xml:space="preserve"> tarjetas flashcards sobre Ada Colau, crea </w:t>
      </w:r>
      <w:r w:rsidR="00FD60A5">
        <w:t>una serie de</w:t>
      </w:r>
      <w:r w:rsidR="00FA1558">
        <w:t xml:space="preserve"> flashcards sobre </w:t>
      </w:r>
      <w:r w:rsidR="00E22214">
        <w:t>el presidente argentino</w:t>
      </w:r>
      <w:r w:rsidR="009D1152">
        <w:t xml:space="preserve"> y </w:t>
      </w:r>
      <w:r w:rsidR="00FD60A5">
        <w:t xml:space="preserve">otra serie </w:t>
      </w:r>
      <w:r w:rsidR="009D1152">
        <w:t>sobre el presidente salvadoreño</w:t>
      </w:r>
      <w:r w:rsidR="00FA1558">
        <w:t xml:space="preserve">. </w:t>
      </w:r>
    </w:p>
    <w:p w14:paraId="1CFCC494" w14:textId="7739D234" w:rsidR="004178EC" w:rsidRDefault="00B10661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04208F5" wp14:editId="3B70C8B3">
                <wp:simplePos x="0" y="0"/>
                <wp:positionH relativeFrom="margin">
                  <wp:align>right</wp:align>
                </wp:positionH>
                <wp:positionV relativeFrom="paragraph">
                  <wp:posOffset>277495</wp:posOffset>
                </wp:positionV>
                <wp:extent cx="5734050" cy="4190338"/>
                <wp:effectExtent l="0" t="0" r="19050" b="20320"/>
                <wp:wrapNone/>
                <wp:docPr id="540943336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4050" cy="4190338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D2C68C" w14:textId="77777777" w:rsidR="00421161" w:rsidRPr="00421161" w:rsidRDefault="00421161" w:rsidP="00421161">
                            <w:pPr>
                              <w:spacing w:line="360" w:lineRule="auto"/>
                              <w:jc w:val="both"/>
                            </w:pPr>
                            <w:r w:rsidRPr="00421161">
                              <w:t>Javier Milei es un economista y político argentino nacido en 1970. Fue elegido presidente de Argentina en 2023 tras una campaña marcada por su discurso ultraliberal y su estilo explosivo. Se presenta como un outsider de la política tradicional y ha prometido una reducción drástica del Estado, defendiendo ideas libertarias y criticando duramente a la "casta política".</w:t>
                            </w:r>
                          </w:p>
                          <w:p w14:paraId="2217BA3C" w14:textId="77777777" w:rsidR="00421161" w:rsidRPr="00421161" w:rsidRDefault="00421161" w:rsidP="00421161">
                            <w:pPr>
                              <w:spacing w:line="360" w:lineRule="auto"/>
                              <w:jc w:val="both"/>
                            </w:pPr>
                            <w:r w:rsidRPr="00421161">
                              <w:t>En el ámbito internacional, Milei se ha alineado con figuras de derecha y extrema derecha, promoviendo un discurso antiestatista y cuestionando organismos como la ONU o el FMI.</w:t>
                            </w:r>
                          </w:p>
                          <w:p w14:paraId="03504D51" w14:textId="7FAC9718" w:rsidR="00421161" w:rsidRPr="00421161" w:rsidRDefault="00421161" w:rsidP="00421161">
                            <w:pPr>
                              <w:spacing w:line="360" w:lineRule="auto"/>
                              <w:jc w:val="both"/>
                            </w:pPr>
                            <w:r w:rsidRPr="00421161">
                              <w:t>Su comunicación en redes sociales es agresiva y confrontativa. Usa Twitter, Instagram y YouTube para difundir su ideología, atacar a sus adversarios</w:t>
                            </w:r>
                            <w:r w:rsidR="00363AAF">
                              <w:t xml:space="preserve"> políticos</w:t>
                            </w:r>
                            <w:r w:rsidRPr="00421161">
                              <w:t xml:space="preserve"> y movilizar a sus seguidores. Emplea un lenguaje directo, sin filtros, con referencias a la economía y ataques constantes a la izquierda y al establishment. </w:t>
                            </w:r>
                            <w:r w:rsidR="00363AAF">
                              <w:t>Usa una estrategia populista : a</w:t>
                            </w:r>
                            <w:r w:rsidR="00363AAF" w:rsidRPr="008B236A">
                              <w:t xml:space="preserve">provecha las redes para construir una imagen de "hombre del pueblo" que lucha contra el "sistema político tradicional" y las </w:t>
                            </w:r>
                            <w:r w:rsidR="008E2011">
                              <w:t xml:space="preserve">élites. </w:t>
                            </w:r>
                            <w:r w:rsidR="008E2011" w:rsidRPr="008B236A">
                              <w:t>Utiliza memes y contenido humorístico para criticar a sus adversarios políticos y generar simpatía entre sus seguidores</w:t>
                            </w:r>
                            <w:r w:rsidR="008E2011">
                              <w:t>.</w:t>
                            </w:r>
                            <w:r w:rsidR="00363AAF" w:rsidRPr="00421161">
                              <w:t xml:space="preserve"> </w:t>
                            </w:r>
                            <w:r w:rsidR="00B1204F" w:rsidRPr="008B236A">
                              <w:t>Su comunicación es directa y agresiva, utilizando las redes sociales como un medio para captar la atención y reforzar su imagen de outsider político</w:t>
                            </w:r>
                            <w:r w:rsidR="00B1204F">
                              <w:t xml:space="preserve">. </w:t>
                            </w:r>
                            <w:r w:rsidRPr="00421161">
                              <w:t>Su estilo polarizador genera tanto apoyo ferviente como rechazo absoluto, consolidándolo como una figura polémica y mediática.</w:t>
                            </w:r>
                            <w:r w:rsidR="00B1204F">
                              <w:t xml:space="preserve">  </w:t>
                            </w:r>
                          </w:p>
                          <w:p w14:paraId="020B7084" w14:textId="77777777" w:rsidR="00B10661" w:rsidRDefault="00B10661" w:rsidP="00B1066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4208F5" id="Rectangle 5" o:spid="_x0000_s1026" style="position:absolute;margin-left:400.3pt;margin-top:21.85pt;width:451.5pt;height:329.9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" fillcolor="white [3201]" strokecolor="#d8d8d8 [2732]" strokeweight="1pt">
                <v:textbox>
                  <w:txbxContent>
                    <w:p w14:paraId="25D2C68C" w14:textId="77777777" w:rsidR="00421161" w:rsidRPr="00421161" w:rsidRDefault="00421161" w:rsidP="00421161">
                      <w:pPr>
                        <w:spacing w:line="360" w:lineRule="auto"/>
                        <w:jc w:val="both"/>
                      </w:pPr>
                      <w:r w:rsidRPr="00421161">
                        <w:t>Javier Milei es un economista y político argentino nacido en 1970. Fue elegido presidente de Argentina en 2023 tras una campaña marcada por su discurso ultraliberal y su estilo explosivo. Se presenta como un outsider de la política tradicional y ha prometido una reducción drástica del Estado, defendiendo ideas libertarias y criticando duramente a la "casta política".</w:t>
                      </w:r>
                    </w:p>
                    <w:p w14:paraId="2217BA3C" w14:textId="77777777" w:rsidR="00421161" w:rsidRPr="00421161" w:rsidRDefault="00421161" w:rsidP="00421161">
                      <w:pPr>
                        <w:spacing w:line="360" w:lineRule="auto"/>
                        <w:jc w:val="both"/>
                      </w:pPr>
                      <w:r w:rsidRPr="00421161">
                        <w:t>En el ámbito internacional, Milei se ha alineado con figuras de derecha y extrema derecha, promoviendo un discurso antiestatista y cuestionando organismos como la ONU o el FMI.</w:t>
                      </w:r>
                    </w:p>
                    <w:p w14:paraId="03504D51" w14:textId="7FAC9718" w:rsidR="00421161" w:rsidRPr="00421161" w:rsidRDefault="00421161" w:rsidP="00421161">
                      <w:pPr>
                        <w:spacing w:line="360" w:lineRule="auto"/>
                        <w:jc w:val="both"/>
                      </w:pPr>
                      <w:r w:rsidRPr="00421161">
                        <w:t xml:space="preserve">Su comunicación en redes sociales es agresiva y confrontativa. Usa Twitter, Instagram y YouTube para difundir su ideología, </w:t>
                      </w:r>
                      <w:proofErr w:type="spellStart"/>
                      <w:r w:rsidRPr="00421161">
                        <w:t>atacar</w:t>
                      </w:r>
                      <w:proofErr w:type="spellEnd"/>
                      <w:r w:rsidRPr="00421161">
                        <w:t xml:space="preserve"> a sus </w:t>
                      </w:r>
                      <w:proofErr w:type="spellStart"/>
                      <w:r w:rsidRPr="00421161">
                        <w:t>adversarios</w:t>
                      </w:r>
                      <w:proofErr w:type="spellEnd"/>
                      <w:r w:rsidR="00363AAF">
                        <w:t xml:space="preserve"> políticos</w:t>
                      </w:r>
                      <w:r w:rsidRPr="00421161">
                        <w:t xml:space="preserve"> y </w:t>
                      </w:r>
                      <w:proofErr w:type="spellStart"/>
                      <w:r w:rsidRPr="00421161">
                        <w:t>movilizar</w:t>
                      </w:r>
                      <w:proofErr w:type="spellEnd"/>
                      <w:r w:rsidRPr="00421161">
                        <w:t xml:space="preserve"> a sus seguidores. Emplea un lenguaje directo, sin filtros, con referencias a la economía y ataques constantes a la izquierda y al establishment. </w:t>
                      </w:r>
                      <w:r w:rsidR="00363AAF">
                        <w:t xml:space="preserve">Usa una estrategia </w:t>
                      </w:r>
                      <w:proofErr w:type="spellStart"/>
                      <w:r w:rsidR="00363AAF">
                        <w:t>populista</w:t>
                      </w:r>
                      <w:proofErr w:type="spellEnd"/>
                      <w:r w:rsidR="00363AAF">
                        <w:t xml:space="preserve"> : </w:t>
                      </w:r>
                      <w:proofErr w:type="spellStart"/>
                      <w:r w:rsidR="00363AAF">
                        <w:t>a</w:t>
                      </w:r>
                      <w:r w:rsidR="00363AAF" w:rsidRPr="008B236A">
                        <w:t>provecha</w:t>
                      </w:r>
                      <w:proofErr w:type="spellEnd"/>
                      <w:r w:rsidR="00363AAF" w:rsidRPr="008B236A">
                        <w:t xml:space="preserve"> las redes para </w:t>
                      </w:r>
                      <w:proofErr w:type="spellStart"/>
                      <w:r w:rsidR="00363AAF" w:rsidRPr="008B236A">
                        <w:t>construir</w:t>
                      </w:r>
                      <w:proofErr w:type="spellEnd"/>
                      <w:r w:rsidR="00363AAF" w:rsidRPr="008B236A">
                        <w:t xml:space="preserve"> una imagen de "hombre del pueblo" que lucha contra el "sistema político tradicional" y las </w:t>
                      </w:r>
                      <w:r w:rsidR="008E2011">
                        <w:t xml:space="preserve">élites. </w:t>
                      </w:r>
                      <w:r w:rsidR="008E2011" w:rsidRPr="008B236A">
                        <w:t xml:space="preserve">Utiliza </w:t>
                      </w:r>
                      <w:proofErr w:type="spellStart"/>
                      <w:r w:rsidR="008E2011" w:rsidRPr="008B236A">
                        <w:t>memes</w:t>
                      </w:r>
                      <w:proofErr w:type="spellEnd"/>
                      <w:r w:rsidR="008E2011" w:rsidRPr="008B236A">
                        <w:t xml:space="preserve"> y contenido </w:t>
                      </w:r>
                      <w:proofErr w:type="spellStart"/>
                      <w:r w:rsidR="008E2011" w:rsidRPr="008B236A">
                        <w:t>humorístico</w:t>
                      </w:r>
                      <w:proofErr w:type="spellEnd"/>
                      <w:r w:rsidR="008E2011" w:rsidRPr="008B236A">
                        <w:t xml:space="preserve"> para </w:t>
                      </w:r>
                      <w:proofErr w:type="spellStart"/>
                      <w:r w:rsidR="008E2011" w:rsidRPr="008B236A">
                        <w:t>criticar</w:t>
                      </w:r>
                      <w:proofErr w:type="spellEnd"/>
                      <w:r w:rsidR="008E2011" w:rsidRPr="008B236A">
                        <w:t xml:space="preserve"> a sus </w:t>
                      </w:r>
                      <w:proofErr w:type="spellStart"/>
                      <w:r w:rsidR="008E2011" w:rsidRPr="008B236A">
                        <w:t>adversarios</w:t>
                      </w:r>
                      <w:proofErr w:type="spellEnd"/>
                      <w:r w:rsidR="008E2011" w:rsidRPr="008B236A">
                        <w:t xml:space="preserve"> políticos y generar simpatía entre sus seguidores</w:t>
                      </w:r>
                      <w:r w:rsidR="008E2011">
                        <w:t>.</w:t>
                      </w:r>
                      <w:r w:rsidR="00363AAF" w:rsidRPr="00421161">
                        <w:t xml:space="preserve"> </w:t>
                      </w:r>
                      <w:r w:rsidR="00B1204F" w:rsidRPr="008B236A">
                        <w:t xml:space="preserve">Su comunicación es </w:t>
                      </w:r>
                      <w:proofErr w:type="spellStart"/>
                      <w:r w:rsidR="00B1204F" w:rsidRPr="008B236A">
                        <w:t>directa</w:t>
                      </w:r>
                      <w:proofErr w:type="spellEnd"/>
                      <w:r w:rsidR="00B1204F" w:rsidRPr="008B236A">
                        <w:t xml:space="preserve"> y </w:t>
                      </w:r>
                      <w:proofErr w:type="spellStart"/>
                      <w:r w:rsidR="00B1204F" w:rsidRPr="008B236A">
                        <w:t>agresiva</w:t>
                      </w:r>
                      <w:proofErr w:type="spellEnd"/>
                      <w:r w:rsidR="00B1204F" w:rsidRPr="008B236A">
                        <w:t xml:space="preserve">, utilizando las redes sociales como un medio para </w:t>
                      </w:r>
                      <w:proofErr w:type="spellStart"/>
                      <w:r w:rsidR="00B1204F" w:rsidRPr="008B236A">
                        <w:t>captar</w:t>
                      </w:r>
                      <w:proofErr w:type="spellEnd"/>
                      <w:r w:rsidR="00B1204F" w:rsidRPr="008B236A">
                        <w:t xml:space="preserve"> la atención y </w:t>
                      </w:r>
                      <w:proofErr w:type="spellStart"/>
                      <w:r w:rsidR="00B1204F" w:rsidRPr="008B236A">
                        <w:t>reforzar</w:t>
                      </w:r>
                      <w:proofErr w:type="spellEnd"/>
                      <w:r w:rsidR="00B1204F" w:rsidRPr="008B236A">
                        <w:t xml:space="preserve"> su imagen de outsider político</w:t>
                      </w:r>
                      <w:r w:rsidR="00B1204F">
                        <w:t xml:space="preserve">. </w:t>
                      </w:r>
                      <w:r w:rsidRPr="00421161">
                        <w:t xml:space="preserve">Su estilo </w:t>
                      </w:r>
                      <w:proofErr w:type="spellStart"/>
                      <w:r w:rsidRPr="00421161">
                        <w:t>polarizador</w:t>
                      </w:r>
                      <w:proofErr w:type="spellEnd"/>
                      <w:r w:rsidRPr="00421161">
                        <w:t xml:space="preserve"> </w:t>
                      </w:r>
                      <w:proofErr w:type="spellStart"/>
                      <w:r w:rsidRPr="00421161">
                        <w:t>genera</w:t>
                      </w:r>
                      <w:proofErr w:type="spellEnd"/>
                      <w:r w:rsidRPr="00421161">
                        <w:t xml:space="preserve"> tanto apoyo ferviente como rechazo absoluto, consolidándolo como una figura polémica y </w:t>
                      </w:r>
                      <w:proofErr w:type="spellStart"/>
                      <w:r w:rsidRPr="00421161">
                        <w:t>mediática</w:t>
                      </w:r>
                      <w:proofErr w:type="spellEnd"/>
                      <w:r w:rsidRPr="00421161">
                        <w:t>.</w:t>
                      </w:r>
                      <w:r w:rsidR="00B1204F">
                        <w:t xml:space="preserve">  </w:t>
                      </w:r>
                    </w:p>
                    <w:p w14:paraId="020B7084" w14:textId="77777777" w:rsidR="00B10661" w:rsidRDefault="00B10661" w:rsidP="00B10661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3F3D9E1A" w14:textId="77777777" w:rsidR="004178EC" w:rsidRDefault="004178EC"/>
    <w:p w14:paraId="720FE464" w14:textId="77777777" w:rsidR="004178EC" w:rsidRDefault="004178EC"/>
    <w:p w14:paraId="7D57530E" w14:textId="77777777" w:rsidR="004178EC" w:rsidRDefault="004178EC"/>
    <w:p w14:paraId="7B38532D" w14:textId="77777777" w:rsidR="004178EC" w:rsidRDefault="004178EC"/>
    <w:p w14:paraId="214FC08E" w14:textId="77777777" w:rsidR="004178EC" w:rsidRDefault="004178EC"/>
    <w:p w14:paraId="4C9F289C" w14:textId="77777777" w:rsidR="004178EC" w:rsidRDefault="004178EC"/>
    <w:p w14:paraId="5A63C1C0" w14:textId="77777777" w:rsidR="004178EC" w:rsidRDefault="004178EC"/>
    <w:p w14:paraId="46214234" w14:textId="77777777" w:rsidR="004178EC" w:rsidRDefault="004178EC"/>
    <w:p w14:paraId="60807EF4" w14:textId="77777777" w:rsidR="004178EC" w:rsidRDefault="004178EC"/>
    <w:p w14:paraId="78C2AD4E" w14:textId="77777777" w:rsidR="004178EC" w:rsidRDefault="004178EC"/>
    <w:p w14:paraId="3A172CF4" w14:textId="77777777" w:rsidR="004178EC" w:rsidRDefault="004178EC"/>
    <w:p w14:paraId="5C14FE85" w14:textId="77777777" w:rsidR="004178EC" w:rsidRDefault="004178EC"/>
    <w:p w14:paraId="24112AA9" w14:textId="1947191E" w:rsidR="004178EC" w:rsidRDefault="004178EC"/>
    <w:p w14:paraId="151C22A1" w14:textId="3D6B91E1" w:rsidR="009D1152" w:rsidRDefault="009D1152"/>
    <w:p w14:paraId="70FC7D91" w14:textId="3B74D419" w:rsidR="004178EC" w:rsidRDefault="004178EC"/>
    <w:p w14:paraId="47A79E5E" w14:textId="3D68E161" w:rsidR="00657758" w:rsidRDefault="00F60893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D3AD042" wp14:editId="5D098340">
                <wp:simplePos x="0" y="0"/>
                <wp:positionH relativeFrom="margin">
                  <wp:align>right</wp:align>
                </wp:positionH>
                <wp:positionV relativeFrom="paragraph">
                  <wp:posOffset>112395</wp:posOffset>
                </wp:positionV>
                <wp:extent cx="5702300" cy="393700"/>
                <wp:effectExtent l="0" t="0" r="12700" b="25400"/>
                <wp:wrapNone/>
                <wp:docPr id="1838512247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02300" cy="3937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C87981" w14:textId="0A400FCF" w:rsidR="00F60893" w:rsidRPr="00F60893" w:rsidRDefault="00F60893" w:rsidP="00F60893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Un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meme : imagen, vídeo o texto, por lo general distorsionado con fines caricaturescos, que se difunde principalmente a través de Internet.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3AD042" id="Rectangle 8" o:spid="_x0000_s1027" style="position:absolute;margin-left:397.8pt;margin-top:8.85pt;width:449pt;height:31pt;z-index:251667456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" fillcolor="white [3201]" strokecolor="white [3212]" strokeweight="1pt">
                <v:textbox>
                  <w:txbxContent>
                    <w:p w14:paraId="0FC87981" w14:textId="0A400FCF" w:rsidR="00F60893" w:rsidRPr="00F60893" w:rsidRDefault="00F60893" w:rsidP="00F60893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Un meme : imagen, vídeo o texto, por lo general distorsionado con fines caricaturescos, que se difunde principalmente a través de Internet.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5923AC28" w14:textId="7B9B1B81" w:rsidR="00657758" w:rsidRDefault="001D7171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34C9543" wp14:editId="2D7B4B31">
                <wp:simplePos x="0" y="0"/>
                <wp:positionH relativeFrom="margin">
                  <wp:posOffset>1314450</wp:posOffset>
                </wp:positionH>
                <wp:positionV relativeFrom="paragraph">
                  <wp:posOffset>75565</wp:posOffset>
                </wp:positionV>
                <wp:extent cx="1492250" cy="1606550"/>
                <wp:effectExtent l="0" t="0" r="12700" b="12700"/>
                <wp:wrapNone/>
                <wp:docPr id="743477218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2250" cy="16065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6FDCEB" w14:textId="2CE5CC14" w:rsidR="0063205C" w:rsidRDefault="00057BAC" w:rsidP="0063205C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2453942" wp14:editId="2968DDCD">
                                  <wp:extent cx="1301307" cy="939800"/>
                                  <wp:effectExtent l="0" t="0" r="0" b="0"/>
                                  <wp:docPr id="1530618064" name="Image 6" descr="Ni la Ley Ómnibus se salvó de la motosierra: el Gobierno le serruchó  artículos al mamotreto que se debate en el Congreso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Ni la Ley Ómnibus se salvó de la motosierra: el Gobierno le serruchó  artículos al mamotreto que se debate en el Congreso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05992" cy="94318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4C9543" id="_x0000_s1028" style="position:absolute;margin-left:103.5pt;margin-top:5.95pt;width:117.5pt;height:126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" fillcolor="white [3201]" strokecolor="white [3212]" strokeweight="1pt">
                <v:textbox>
                  <w:txbxContent>
                    <w:p w14:paraId="226FDCEB" w14:textId="2CE5CC14" w:rsidR="0063205C" w:rsidRDefault="00057BAC" w:rsidP="0063205C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2453942" wp14:editId="2968DDCD">
                            <wp:extent cx="1301307" cy="939800"/>
                            <wp:effectExtent l="0" t="0" r="0" b="0"/>
                            <wp:docPr id="1530618064" name="Image 6" descr="Ni la Ley Ómnibus se salvó de la motosierra: el Gobierno le serruchó  artículos al mamotreto que se debate en el Congreso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Ni la Ley Ómnibus se salvó de la motosierra: el Gobierno le serruchó  artículos al mamotreto que se debate en el Congreso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05992" cy="94318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921C910" wp14:editId="6F24D667">
                <wp:simplePos x="0" y="0"/>
                <wp:positionH relativeFrom="column">
                  <wp:posOffset>4580255</wp:posOffset>
                </wp:positionH>
                <wp:positionV relativeFrom="paragraph">
                  <wp:posOffset>226695</wp:posOffset>
                </wp:positionV>
                <wp:extent cx="1441450" cy="1746250"/>
                <wp:effectExtent l="0" t="0" r="25400" b="25400"/>
                <wp:wrapNone/>
                <wp:docPr id="448423301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1450" cy="17462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4E8C5D" w14:textId="7D6138AA" w:rsidR="00DF0E89" w:rsidRDefault="009612E6" w:rsidP="00DF0E8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E145D2" wp14:editId="60B12895">
                                  <wp:extent cx="1359673" cy="2049434"/>
                                  <wp:effectExtent l="0" t="0" r="0" b="8255"/>
                                  <wp:docPr id="1076514663" name="Image 4" descr="Javier Milei – Wikipedi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Javier Milei – Wikipedi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64208" cy="205626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21C910" id="Rectangle 3" o:spid="_x0000_s1029" style="position:absolute;margin-left:360.65pt;margin-top:17.85pt;width:113.5pt;height:13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" fillcolor="white [3201]" strokecolor="white [3212]" strokeweight="1pt">
                <v:textbox>
                  <w:txbxContent>
                    <w:p w14:paraId="2A4E8C5D" w14:textId="7D6138AA" w:rsidR="00DF0E89" w:rsidRDefault="009612E6" w:rsidP="00DF0E8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3E145D2" wp14:editId="60B12895">
                            <wp:extent cx="1359673" cy="2049434"/>
                            <wp:effectExtent l="0" t="0" r="0" b="8255"/>
                            <wp:docPr id="1076514663" name="Image 4" descr="Javier Milei – Wikipedi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Javier Milei – Wikipedi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64208" cy="205626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65FE5B4A" w14:textId="5C03207C" w:rsidR="00657758" w:rsidRDefault="00657758"/>
    <w:p w14:paraId="48F98D58" w14:textId="0A5CB40E" w:rsidR="00657758" w:rsidRDefault="00657758"/>
    <w:p w14:paraId="0F361766" w14:textId="59ABF4D6" w:rsidR="00657758" w:rsidRDefault="00657758"/>
    <w:p w14:paraId="2426F997" w14:textId="18386F22" w:rsidR="00657758" w:rsidRDefault="00657758"/>
    <w:p w14:paraId="27FD4F36" w14:textId="50D897AB" w:rsidR="00657758" w:rsidRDefault="00657758"/>
    <w:p w14:paraId="66939B3C" w14:textId="3BF6CB97" w:rsidR="00657758" w:rsidRDefault="00657758"/>
    <w:p w14:paraId="313BA958" w14:textId="5B7493F1" w:rsidR="0022613E" w:rsidRDefault="002D2D0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CC64B3A" wp14:editId="77093C0A">
                <wp:simplePos x="0" y="0"/>
                <wp:positionH relativeFrom="margin">
                  <wp:posOffset>46410</wp:posOffset>
                </wp:positionH>
                <wp:positionV relativeFrom="paragraph">
                  <wp:posOffset>-1299</wp:posOffset>
                </wp:positionV>
                <wp:extent cx="5734050" cy="5184251"/>
                <wp:effectExtent l="0" t="0" r="19050" b="16510"/>
                <wp:wrapNone/>
                <wp:docPr id="774362367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4050" cy="5184251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214D64" w14:textId="77777777" w:rsidR="001B3411" w:rsidRPr="001B3411" w:rsidRDefault="001B3411" w:rsidP="00BF104F">
                            <w:pPr>
                              <w:spacing w:line="360" w:lineRule="auto"/>
                              <w:jc w:val="both"/>
                            </w:pPr>
                            <w:r w:rsidRPr="001B3411">
                              <w:t xml:space="preserve">Nayib Bukele es un político salvadoreño </w:t>
                            </w:r>
                            <w:r w:rsidRPr="001B3411">
                              <w:t>nacido en 1981. Es presidente de El Salvador desde 2019 y ha ganado notoriedad por su estilo de gobierno autoritario y su uso innovador de la tecnología. Su mandato se ha caracterizado por medidas de seguridad drásticas contra las pandillas, la adopción del bitcóin como moneda de curso legal y una fuerte confrontación con las instituciones tradicionales.</w:t>
                            </w:r>
                          </w:p>
                          <w:p w14:paraId="5EA2DE3A" w14:textId="77777777" w:rsidR="001B3411" w:rsidRPr="001B3411" w:rsidRDefault="001B3411" w:rsidP="00BF104F">
                            <w:pPr>
                              <w:spacing w:line="360" w:lineRule="auto"/>
                              <w:jc w:val="both"/>
                            </w:pPr>
                            <w:r w:rsidRPr="001B3411">
                              <w:t>A nivel internacional, Bukele es visto como una figura disruptiva, admirada por algunos por su estrategia de seguridad y criticada por otros por sus tendencias autoritarias.</w:t>
                            </w:r>
                          </w:p>
                          <w:p w14:paraId="1660D7F8" w14:textId="74F0A47E" w:rsidR="009D1152" w:rsidRDefault="001B3411" w:rsidP="00BF104F">
                            <w:pPr>
                              <w:spacing w:line="360" w:lineRule="auto"/>
                              <w:jc w:val="both"/>
                            </w:pPr>
                            <w:r w:rsidRPr="001B3411">
                              <w:t xml:space="preserve">Bukele es un maestro de la comunicación en redes sociales, utilizándolas como su principal herramienta política. Publica en Twitter y TikTok con un tono provocador, irónico y desafiante. </w:t>
                            </w:r>
                            <w:r w:rsidR="002D2D01" w:rsidRPr="008B236A">
                              <w:t>Bukele es conocido por su uso de Twitter para hacer anuncios oficiales y comunicarse directamente con la población, sin depender de los medios tradicionale</w:t>
                            </w:r>
                            <w:r w:rsidR="002D2D01">
                              <w:t xml:space="preserve">s. </w:t>
                            </w:r>
                            <w:r w:rsidR="002D2D01" w:rsidRPr="008B236A">
                              <w:t>A menudo critica a los medios tradicionales y utiliza las redes sociales para posicionarse como un líder fuera del sistem</w:t>
                            </w:r>
                            <w:r w:rsidR="002D2D01">
                              <w:t xml:space="preserve">a. </w:t>
                            </w:r>
                            <w:r w:rsidRPr="001B3411">
                              <w:t xml:space="preserve">Sus mensajes van desde anuncios gubernamentales hasta memes, interactuando directamente con ciudadanos y críticos. </w:t>
                            </w:r>
                            <w:r w:rsidR="002D2D01">
                              <w:t>Utiliza una comunicación visual : u</w:t>
                            </w:r>
                            <w:r w:rsidR="002D2D01" w:rsidRPr="008B236A">
                              <w:t>sa Instagram y TikTok para compartir videos cortos que muestran su día a día, humanizando su imagen política.</w:t>
                            </w:r>
                            <w:r w:rsidR="002D2D01">
                              <w:t xml:space="preserve"> </w:t>
                            </w:r>
                            <w:r w:rsidR="002D2D01" w:rsidRPr="008B236A">
                              <w:t>Bukele tiene una gran audiencia joven que sigue sus publicaciones, especialmente en redes como Twitter y TikTok</w:t>
                            </w:r>
                            <w:r w:rsidR="00583F1E">
                              <w:t xml:space="preserve">. </w:t>
                            </w:r>
                            <w:r w:rsidR="00583F1E" w:rsidRPr="008B236A">
                              <w:t>Sus publicaciones a menudo provocan controversia. Usa las redes para polarizar y fortalecer su base de apoyo</w:t>
                            </w:r>
                            <w:r w:rsidR="00583F1E">
                              <w:t>.</w:t>
                            </w:r>
                            <w:r w:rsidR="002D2D01" w:rsidRPr="001B3411">
                              <w:t xml:space="preserve"> </w:t>
                            </w:r>
                            <w:r w:rsidRPr="001B3411">
                              <w:t>Su uso de las redes refuerza su imagen de líder joven, moderno y antiestablishment, desafiando los medios tradicionales y controlando su propia narrativa.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C64B3A" id="_x0000_s1030" style="position:absolute;margin-left:3.65pt;margin-top:-.1pt;width:451.5pt;height:408.2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" fillcolor="white [3201]" strokecolor="#d8d8d8 [2732]" strokeweight="1pt">
                <v:textbox>
                  <w:txbxContent>
                    <w:p w14:paraId="7E214D64" w14:textId="77777777" w:rsidR="001B3411" w:rsidRPr="001B3411" w:rsidRDefault="001B3411" w:rsidP="00BF104F">
                      <w:pPr>
                        <w:spacing w:line="360" w:lineRule="auto"/>
                        <w:jc w:val="both"/>
                      </w:pPr>
                      <w:r w:rsidRPr="001B3411">
                        <w:t>Nayib Bukele es un político salvadoreño nacido en 1981. Es presidente de El Salvador desde 2019 y ha ganado notoriedad por su estilo de gobierno autoritario y su uso innovador de la tecnología. Su mandato se ha caracterizado por medidas de seguridad drásticas contra las pandillas, la adopción del bitcóin como moneda de curso legal y una fuerte confrontación con las instituciones tradicionales.</w:t>
                      </w:r>
                    </w:p>
                    <w:p w14:paraId="5EA2DE3A" w14:textId="77777777" w:rsidR="001B3411" w:rsidRPr="001B3411" w:rsidRDefault="001B3411" w:rsidP="00BF104F">
                      <w:pPr>
                        <w:spacing w:line="360" w:lineRule="auto"/>
                        <w:jc w:val="both"/>
                      </w:pPr>
                      <w:r w:rsidRPr="001B3411">
                        <w:t>A nivel internacional, Bukele es visto como una figura disruptiva, admirada por algunos por su estrategia de seguridad y criticada por otros por sus tendencias autoritarias.</w:t>
                      </w:r>
                    </w:p>
                    <w:p w14:paraId="1660D7F8" w14:textId="74F0A47E" w:rsidR="009D1152" w:rsidRDefault="001B3411" w:rsidP="00BF104F">
                      <w:pPr>
                        <w:spacing w:line="360" w:lineRule="auto"/>
                        <w:jc w:val="both"/>
                      </w:pPr>
                      <w:r w:rsidRPr="001B3411">
                        <w:t xml:space="preserve">Bukele es un maestro de la comunicación en redes sociales, utilizándolas como su principal herramienta política. Publica en Twitter y TikTok con un tono provocador, irónico y desafiante. </w:t>
                      </w:r>
                      <w:r w:rsidR="002D2D01" w:rsidRPr="008B236A">
                        <w:t xml:space="preserve">Bukele es </w:t>
                      </w:r>
                      <w:proofErr w:type="spellStart"/>
                      <w:r w:rsidR="002D2D01" w:rsidRPr="008B236A">
                        <w:t>conocido</w:t>
                      </w:r>
                      <w:proofErr w:type="spellEnd"/>
                      <w:r w:rsidR="002D2D01" w:rsidRPr="008B236A">
                        <w:t xml:space="preserve"> por su uso de Twitter para hacer anuncios oficiales y </w:t>
                      </w:r>
                      <w:proofErr w:type="spellStart"/>
                      <w:r w:rsidR="002D2D01" w:rsidRPr="008B236A">
                        <w:t>comunicarse</w:t>
                      </w:r>
                      <w:proofErr w:type="spellEnd"/>
                      <w:r w:rsidR="002D2D01" w:rsidRPr="008B236A">
                        <w:t xml:space="preserve"> </w:t>
                      </w:r>
                      <w:proofErr w:type="spellStart"/>
                      <w:r w:rsidR="002D2D01" w:rsidRPr="008B236A">
                        <w:t>directamente</w:t>
                      </w:r>
                      <w:proofErr w:type="spellEnd"/>
                      <w:r w:rsidR="002D2D01" w:rsidRPr="008B236A">
                        <w:t xml:space="preserve"> con la población, sin </w:t>
                      </w:r>
                      <w:proofErr w:type="spellStart"/>
                      <w:r w:rsidR="002D2D01" w:rsidRPr="008B236A">
                        <w:t>depender</w:t>
                      </w:r>
                      <w:proofErr w:type="spellEnd"/>
                      <w:r w:rsidR="002D2D01" w:rsidRPr="008B236A">
                        <w:t xml:space="preserve"> de los medios tradicionale</w:t>
                      </w:r>
                      <w:r w:rsidR="002D2D01">
                        <w:t xml:space="preserve">s. </w:t>
                      </w:r>
                      <w:r w:rsidR="002D2D01" w:rsidRPr="008B236A">
                        <w:t xml:space="preserve">A </w:t>
                      </w:r>
                      <w:proofErr w:type="spellStart"/>
                      <w:r w:rsidR="002D2D01" w:rsidRPr="008B236A">
                        <w:t>menudo</w:t>
                      </w:r>
                      <w:proofErr w:type="spellEnd"/>
                      <w:r w:rsidR="002D2D01" w:rsidRPr="008B236A">
                        <w:t xml:space="preserve"> </w:t>
                      </w:r>
                      <w:proofErr w:type="spellStart"/>
                      <w:r w:rsidR="002D2D01" w:rsidRPr="008B236A">
                        <w:t>critica</w:t>
                      </w:r>
                      <w:proofErr w:type="spellEnd"/>
                      <w:r w:rsidR="002D2D01" w:rsidRPr="008B236A">
                        <w:t xml:space="preserve"> a los medios tradicionales y utiliza las redes sociales para </w:t>
                      </w:r>
                      <w:proofErr w:type="spellStart"/>
                      <w:r w:rsidR="002D2D01" w:rsidRPr="008B236A">
                        <w:t>posicionarse</w:t>
                      </w:r>
                      <w:proofErr w:type="spellEnd"/>
                      <w:r w:rsidR="002D2D01" w:rsidRPr="008B236A">
                        <w:t xml:space="preserve"> como un </w:t>
                      </w:r>
                      <w:proofErr w:type="spellStart"/>
                      <w:r w:rsidR="002D2D01" w:rsidRPr="008B236A">
                        <w:t>líder</w:t>
                      </w:r>
                      <w:proofErr w:type="spellEnd"/>
                      <w:r w:rsidR="002D2D01" w:rsidRPr="008B236A">
                        <w:t xml:space="preserve"> fuera del sistem</w:t>
                      </w:r>
                      <w:r w:rsidR="002D2D01">
                        <w:t xml:space="preserve">a. </w:t>
                      </w:r>
                      <w:r w:rsidRPr="001B3411">
                        <w:t xml:space="preserve">Sus mensajes van desde anuncios gubernamentales hasta memes, interactuando directamente con ciudadanos y críticos. </w:t>
                      </w:r>
                      <w:r w:rsidR="002D2D01">
                        <w:t>Utiliza una comunicación visual : u</w:t>
                      </w:r>
                      <w:r w:rsidR="002D2D01" w:rsidRPr="008B236A">
                        <w:t xml:space="preserve">sa Instagram y </w:t>
                      </w:r>
                      <w:proofErr w:type="spellStart"/>
                      <w:r w:rsidR="002D2D01" w:rsidRPr="008B236A">
                        <w:t>TikTok</w:t>
                      </w:r>
                      <w:proofErr w:type="spellEnd"/>
                      <w:r w:rsidR="002D2D01" w:rsidRPr="008B236A">
                        <w:t xml:space="preserve"> para compartir </w:t>
                      </w:r>
                      <w:proofErr w:type="spellStart"/>
                      <w:r w:rsidR="002D2D01" w:rsidRPr="008B236A">
                        <w:t>videos</w:t>
                      </w:r>
                      <w:proofErr w:type="spellEnd"/>
                      <w:r w:rsidR="002D2D01" w:rsidRPr="008B236A">
                        <w:t xml:space="preserve"> </w:t>
                      </w:r>
                      <w:proofErr w:type="spellStart"/>
                      <w:r w:rsidR="002D2D01" w:rsidRPr="008B236A">
                        <w:t>cortos</w:t>
                      </w:r>
                      <w:proofErr w:type="spellEnd"/>
                      <w:r w:rsidR="002D2D01" w:rsidRPr="008B236A">
                        <w:t xml:space="preserve"> que muestran su día a día, </w:t>
                      </w:r>
                      <w:proofErr w:type="spellStart"/>
                      <w:r w:rsidR="002D2D01" w:rsidRPr="008B236A">
                        <w:t>humanizando</w:t>
                      </w:r>
                      <w:proofErr w:type="spellEnd"/>
                      <w:r w:rsidR="002D2D01" w:rsidRPr="008B236A">
                        <w:t xml:space="preserve"> su imagen política.</w:t>
                      </w:r>
                      <w:r w:rsidR="002D2D01">
                        <w:t xml:space="preserve"> </w:t>
                      </w:r>
                      <w:r w:rsidR="002D2D01" w:rsidRPr="008B236A">
                        <w:t xml:space="preserve">Bukele tiene una gran audiencia joven que sigue sus publicaciones, especialmente en redes como Twitter y </w:t>
                      </w:r>
                      <w:proofErr w:type="spellStart"/>
                      <w:r w:rsidR="002D2D01" w:rsidRPr="008B236A">
                        <w:t>TikTok</w:t>
                      </w:r>
                      <w:proofErr w:type="spellEnd"/>
                      <w:r w:rsidR="00583F1E">
                        <w:t xml:space="preserve">. </w:t>
                      </w:r>
                      <w:r w:rsidR="00583F1E" w:rsidRPr="008B236A">
                        <w:t xml:space="preserve">Sus publicaciones a </w:t>
                      </w:r>
                      <w:proofErr w:type="spellStart"/>
                      <w:r w:rsidR="00583F1E" w:rsidRPr="008B236A">
                        <w:t>menudo</w:t>
                      </w:r>
                      <w:proofErr w:type="spellEnd"/>
                      <w:r w:rsidR="00583F1E" w:rsidRPr="008B236A">
                        <w:t xml:space="preserve"> </w:t>
                      </w:r>
                      <w:proofErr w:type="spellStart"/>
                      <w:r w:rsidR="00583F1E" w:rsidRPr="008B236A">
                        <w:t>provocan</w:t>
                      </w:r>
                      <w:proofErr w:type="spellEnd"/>
                      <w:r w:rsidR="00583F1E" w:rsidRPr="008B236A">
                        <w:t xml:space="preserve"> </w:t>
                      </w:r>
                      <w:proofErr w:type="spellStart"/>
                      <w:r w:rsidR="00583F1E" w:rsidRPr="008B236A">
                        <w:t>controversia</w:t>
                      </w:r>
                      <w:proofErr w:type="spellEnd"/>
                      <w:r w:rsidR="00583F1E" w:rsidRPr="008B236A">
                        <w:t xml:space="preserve">. Usa las redes para </w:t>
                      </w:r>
                      <w:proofErr w:type="spellStart"/>
                      <w:r w:rsidR="00583F1E" w:rsidRPr="008B236A">
                        <w:t>polarizar</w:t>
                      </w:r>
                      <w:proofErr w:type="spellEnd"/>
                      <w:r w:rsidR="00583F1E" w:rsidRPr="008B236A">
                        <w:t xml:space="preserve"> y </w:t>
                      </w:r>
                      <w:proofErr w:type="spellStart"/>
                      <w:r w:rsidR="00583F1E" w:rsidRPr="008B236A">
                        <w:t>fortalecer</w:t>
                      </w:r>
                      <w:proofErr w:type="spellEnd"/>
                      <w:r w:rsidR="00583F1E" w:rsidRPr="008B236A">
                        <w:t xml:space="preserve"> su base de apoyo</w:t>
                      </w:r>
                      <w:r w:rsidR="00583F1E">
                        <w:t>.</w:t>
                      </w:r>
                      <w:r w:rsidR="002D2D01" w:rsidRPr="001B3411">
                        <w:t xml:space="preserve"> </w:t>
                      </w:r>
                      <w:r w:rsidRPr="001B3411">
                        <w:t xml:space="preserve">Su uso de las redes </w:t>
                      </w:r>
                      <w:proofErr w:type="spellStart"/>
                      <w:r w:rsidRPr="001B3411">
                        <w:t>refuerza</w:t>
                      </w:r>
                      <w:proofErr w:type="spellEnd"/>
                      <w:r w:rsidRPr="001B3411">
                        <w:t xml:space="preserve"> su imagen de líder joven, moderno y antiestablishment, desafiando los medios tradicionales y controlando su propia narrativa.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1B65CEF1" w14:textId="79876D2F" w:rsidR="0022613E" w:rsidRDefault="0022613E"/>
    <w:p w14:paraId="1CE51A67" w14:textId="0BCBEC77" w:rsidR="0022613E" w:rsidRDefault="0022613E"/>
    <w:p w14:paraId="5C1C6023" w14:textId="7FFBC572" w:rsidR="0022613E" w:rsidRDefault="0022613E"/>
    <w:p w14:paraId="07BC569F" w14:textId="3C873BDA" w:rsidR="0022613E" w:rsidRDefault="0022613E"/>
    <w:p w14:paraId="2AF39025" w14:textId="2611266E" w:rsidR="0022613E" w:rsidRDefault="0022613E"/>
    <w:p w14:paraId="24B82F32" w14:textId="67C057EA" w:rsidR="0022613E" w:rsidRDefault="0022613E"/>
    <w:p w14:paraId="52758936" w14:textId="77777777" w:rsidR="0022613E" w:rsidRDefault="0022613E"/>
    <w:p w14:paraId="4CC48BF2" w14:textId="77777777" w:rsidR="0022613E" w:rsidRDefault="0022613E"/>
    <w:p w14:paraId="5DAF703C" w14:textId="77777777" w:rsidR="0022613E" w:rsidRDefault="0022613E"/>
    <w:p w14:paraId="547029C2" w14:textId="77777777" w:rsidR="0022613E" w:rsidRDefault="0022613E"/>
    <w:p w14:paraId="630189FC" w14:textId="77777777" w:rsidR="0022613E" w:rsidRDefault="0022613E"/>
    <w:p w14:paraId="18455DB0" w14:textId="77777777" w:rsidR="0022613E" w:rsidRDefault="0022613E"/>
    <w:p w14:paraId="6CF797E6" w14:textId="77777777" w:rsidR="0022613E" w:rsidRDefault="0022613E"/>
    <w:p w14:paraId="099966BA" w14:textId="2C5AF3FE" w:rsidR="0022613E" w:rsidRDefault="0022613E"/>
    <w:p w14:paraId="6206DEE9" w14:textId="2CA0F71B" w:rsidR="0022613E" w:rsidRDefault="0022613E"/>
    <w:p w14:paraId="3F125AC0" w14:textId="453F1BB4" w:rsidR="0022613E" w:rsidRDefault="0022613E"/>
    <w:p w14:paraId="60F005EB" w14:textId="104FB4ED" w:rsidR="0022613E" w:rsidRDefault="0022613E"/>
    <w:p w14:paraId="2D57D3B3" w14:textId="7715B7BF" w:rsidR="0022613E" w:rsidRDefault="0022613E"/>
    <w:p w14:paraId="36C1E104" w14:textId="4FBDCE72" w:rsidR="0022613E" w:rsidRDefault="0079727F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1BC6ACE" wp14:editId="0743E29C">
                <wp:simplePos x="0" y="0"/>
                <wp:positionH relativeFrom="margin">
                  <wp:posOffset>788035</wp:posOffset>
                </wp:positionH>
                <wp:positionV relativeFrom="paragraph">
                  <wp:posOffset>104775</wp:posOffset>
                </wp:positionV>
                <wp:extent cx="2941983" cy="2285724"/>
                <wp:effectExtent l="0" t="0" r="10795" b="19685"/>
                <wp:wrapNone/>
                <wp:docPr id="1425457984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1983" cy="2285724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A7D03B" w14:textId="050CAA80" w:rsidR="00590079" w:rsidRDefault="00590079" w:rsidP="00590079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BBD79A" wp14:editId="7B17405E">
                                  <wp:extent cx="2623930" cy="1898672"/>
                                  <wp:effectExtent l="0" t="0" r="5080" b="6350"/>
                                  <wp:docPr id="759149227" name="Image 10" descr="Une image contenant texte, dessin, illustration, croquis&#10;&#10;Le contenu généré par l’IA peut être incorrect.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59149227" name="Image 10" descr="Une image contenant texte, dessin, illustration, croquis&#10;&#10;Le contenu généré par l’IA peut être incorrect.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28672" cy="19021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BC6ACE" id="Rectangle 9" o:spid="_x0000_s1031" style="position:absolute;margin-left:62.05pt;margin-top:8.25pt;width:231.65pt;height:180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" fillcolor="white [3201]" strokecolor="white [3212]" strokeweight="1pt">
                <v:textbox>
                  <w:txbxContent>
                    <w:p w14:paraId="7AA7D03B" w14:textId="050CAA80" w:rsidR="00590079" w:rsidRDefault="00590079" w:rsidP="0059007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3BBD79A" wp14:editId="7B17405E">
                            <wp:extent cx="2623930" cy="1898672"/>
                            <wp:effectExtent l="0" t="0" r="5080" b="6350"/>
                            <wp:docPr id="759149227" name="Image 10" descr="Une image contenant texte, dessin, illustration, croquis&#10;&#10;Le contenu généré par l’IA peut être incorrect.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59149227" name="Image 10" descr="Une image contenant texte, dessin, illustration, croquis&#10;&#10;Le contenu généré par l’IA peut être incorrect.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28672" cy="190210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C4CD6F8" w14:textId="777B69E9" w:rsidR="0022613E" w:rsidRDefault="0022613E"/>
    <w:p w14:paraId="5AB17F6D" w14:textId="3FA5BE5C" w:rsidR="0022613E" w:rsidRDefault="0079727F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5C54BF0" wp14:editId="1F1B1569">
                <wp:simplePos x="0" y="0"/>
                <wp:positionH relativeFrom="column">
                  <wp:posOffset>4401820</wp:posOffset>
                </wp:positionH>
                <wp:positionV relativeFrom="paragraph">
                  <wp:posOffset>3810</wp:posOffset>
                </wp:positionV>
                <wp:extent cx="1502797" cy="2138901"/>
                <wp:effectExtent l="0" t="0" r="21590" b="13970"/>
                <wp:wrapNone/>
                <wp:docPr id="1680178299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2797" cy="2138901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A311FA" w14:textId="6F46F4A0" w:rsidR="00F6066D" w:rsidRDefault="0097527B" w:rsidP="00F6066D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0C3E5B" wp14:editId="3D41ACF8">
                                  <wp:extent cx="1328189" cy="1773140"/>
                                  <wp:effectExtent l="0" t="0" r="5715" b="0"/>
                                  <wp:docPr id="1655367057" name="Image 8" descr="Nayib Bukele - Wikipedi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Nayib Bukele - Wikipedi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35633" cy="178307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C54BF0" id="Rectangle 7" o:spid="_x0000_s1032" style="position:absolute;margin-left:346.6pt;margin-top:.3pt;width:118.35pt;height:1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" fillcolor="white [3201]" strokecolor="white [3212]" strokeweight="1pt">
                <v:textbox>
                  <w:txbxContent>
                    <w:p w14:paraId="1EA311FA" w14:textId="6F46F4A0" w:rsidR="00F6066D" w:rsidRDefault="0097527B" w:rsidP="00F6066D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20C3E5B" wp14:editId="3D41ACF8">
                            <wp:extent cx="1328189" cy="1773140"/>
                            <wp:effectExtent l="0" t="0" r="5715" b="0"/>
                            <wp:docPr id="1655367057" name="Image 8" descr="Nayib Bukele - Wikipedi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Nayib Bukele - Wikipedi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35633" cy="178307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4A2D8BBB" w14:textId="77777777" w:rsidR="0022613E" w:rsidRDefault="0022613E"/>
    <w:p w14:paraId="1D227C3B" w14:textId="77777777" w:rsidR="0022613E" w:rsidRDefault="0022613E"/>
    <w:p w14:paraId="0317A107" w14:textId="32D624B0" w:rsidR="0022613E" w:rsidRDefault="0022613E"/>
    <w:p w14:paraId="7A43FFFA" w14:textId="1C025C70" w:rsidR="0022613E" w:rsidRDefault="0022613E"/>
    <w:p w14:paraId="6B3506A2" w14:textId="21A107EF" w:rsidR="0022613E" w:rsidRDefault="0079727F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C81A10B" wp14:editId="64AE0BE3">
                <wp:simplePos x="0" y="0"/>
                <wp:positionH relativeFrom="margin">
                  <wp:posOffset>2064385</wp:posOffset>
                </wp:positionH>
                <wp:positionV relativeFrom="paragraph">
                  <wp:posOffset>121285</wp:posOffset>
                </wp:positionV>
                <wp:extent cx="1676400" cy="577850"/>
                <wp:effectExtent l="0" t="0" r="19050" b="12700"/>
                <wp:wrapNone/>
                <wp:docPr id="1607134445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6400" cy="57785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5D8255" w14:textId="0F875A05" w:rsidR="008218DF" w:rsidRDefault="008218DF" w:rsidP="008218DF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952E5B" wp14:editId="5BCC9E14">
                                  <wp:extent cx="1398905" cy="473710"/>
                                  <wp:effectExtent l="0" t="0" r="0" b="2540"/>
                                  <wp:docPr id="2034126955" name="Image 1" descr="Une image contenant texte, capture d’écran, Police, cercle&#10;&#10;Le contenu généré par l’IA peut être incorrect.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34126955" name="Image 1" descr="Une image contenant texte, capture d’écran, Police, cercle&#10;&#10;Le contenu généré par l’IA peut être incorrect.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98905" cy="4737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C81A10B" id="Rectangle 11" o:spid="_x0000_s1033" style="position:absolute;margin-left:162.55pt;margin-top:9.55pt;width:132pt;height:45.5pt;z-index:25166643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" fillcolor="white [3201]" strokecolor="white [3212]" strokeweight="1pt">
                <v:textbox>
                  <w:txbxContent>
                    <w:p w14:paraId="385D8255" w14:textId="0F875A05" w:rsidR="008218DF" w:rsidRDefault="008218DF" w:rsidP="008218DF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6952E5B" wp14:editId="5BCC9E14">
                            <wp:extent cx="1398905" cy="473710"/>
                            <wp:effectExtent l="0" t="0" r="0" b="2540"/>
                            <wp:docPr id="2034126955" name="Image 1" descr="Une image contenant texte, capture d’écran, Police, cercle&#10;&#10;Le contenu généré par l’IA peut être incorrect.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34126955" name="Image 1" descr="Une image contenant texte, capture d’écran, Police, cercle&#10;&#10;Le contenu généré par l’IA peut être incorrect.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98905" cy="4737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43737BCD" w14:textId="77777777" w:rsidR="0022613E" w:rsidRDefault="0022613E"/>
    <w:p w14:paraId="125DEC60" w14:textId="77777777" w:rsidR="00456A94" w:rsidRDefault="00456A94"/>
    <w:p w14:paraId="31A9C4EF" w14:textId="2FACE090" w:rsidR="00642F4F" w:rsidRDefault="00C315B3">
      <w:r>
        <w:sym w:font="Webdings" w:char="F048"/>
      </w:r>
      <w:r>
        <w:t xml:space="preserve"> </w:t>
      </w:r>
      <w:r w:rsidR="00E24ABF" w:rsidRPr="00C315B3">
        <w:rPr>
          <w:u w:val="single"/>
        </w:rPr>
        <w:t>Trabajo personal</w:t>
      </w:r>
      <w:r w:rsidR="00E24ABF">
        <w:t xml:space="preserve"> : </w:t>
      </w:r>
      <w:r w:rsidR="00E13AF9">
        <w:t>Termina la creación de tus flashcards y m</w:t>
      </w:r>
      <w:r w:rsidR="00691727">
        <w:t>em</w:t>
      </w:r>
      <w:r w:rsidR="00E13AF9">
        <w:t>orízalas.</w:t>
      </w:r>
    </w:p>
    <w:sectPr w:rsidR="00642F4F" w:rsidSect="00E2199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B60485" w14:textId="77777777" w:rsidR="00210250" w:rsidRDefault="00210250">
      <w:pPr>
        <w:spacing w:after="0" w:line="240" w:lineRule="auto"/>
      </w:pPr>
      <w:r>
        <w:separator/>
      </w:r>
    </w:p>
  </w:endnote>
  <w:endnote w:type="continuationSeparator" w:id="0">
    <w:p w14:paraId="4A2457C0" w14:textId="77777777" w:rsidR="00210250" w:rsidRDefault="002102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reaming Outloud Script Pro">
    <w:altName w:val="Dreaming Outloud Script Pro"/>
    <w:charset w:val="00"/>
    <w:family w:val="script"/>
    <w:pitch w:val="variable"/>
    <w:sig w:usb0="800000EF" w:usb1="0000000A" w:usb2="00000008" w:usb3="00000000" w:csb0="00000001" w:csb1="00000000"/>
  </w:font>
  <w:font w:name="Dreaming Outloud Pro">
    <w:altName w:val="Dreaming Outloud Pro"/>
    <w:charset w:val="00"/>
    <w:family w:val="script"/>
    <w:pitch w:val="variable"/>
    <w:sig w:usb0="800000EF" w:usb1="0000000A" w:usb2="00000008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57222A" w14:textId="77777777" w:rsidR="00210250" w:rsidRDefault="00210250">
      <w:pPr>
        <w:spacing w:after="0" w:line="240" w:lineRule="auto"/>
      </w:pPr>
      <w:r>
        <w:separator/>
      </w:r>
    </w:p>
  </w:footnote>
  <w:footnote w:type="continuationSeparator" w:id="0">
    <w:p w14:paraId="7F119C32" w14:textId="77777777" w:rsidR="00210250" w:rsidRDefault="0021025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F67758"/>
    <w:multiLevelType w:val="hybridMultilevel"/>
    <w:tmpl w:val="1272DFF4"/>
    <w:lvl w:ilvl="0" w:tplc="A1C6BDE2">
      <w:start w:val="1"/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101838"/>
    <w:multiLevelType w:val="hybridMultilevel"/>
    <w:tmpl w:val="48FC82FE"/>
    <w:lvl w:ilvl="0" w:tplc="DF264E3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7B082F"/>
    <w:multiLevelType w:val="hybridMultilevel"/>
    <w:tmpl w:val="A6A8005A"/>
    <w:lvl w:ilvl="0" w:tplc="56627B40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C430BBB"/>
    <w:multiLevelType w:val="hybridMultilevel"/>
    <w:tmpl w:val="F6E6585A"/>
    <w:lvl w:ilvl="0" w:tplc="20D4A70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01851310">
    <w:abstractNumId w:val="3"/>
  </w:num>
  <w:num w:numId="2" w16cid:durableId="942298295">
    <w:abstractNumId w:val="0"/>
  </w:num>
  <w:num w:numId="3" w16cid:durableId="866018561">
    <w:abstractNumId w:val="2"/>
  </w:num>
  <w:num w:numId="4" w16cid:durableId="174190269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5942"/>
    <w:rsid w:val="00025F2E"/>
    <w:rsid w:val="0002675F"/>
    <w:rsid w:val="00026DAC"/>
    <w:rsid w:val="00027E90"/>
    <w:rsid w:val="0004333C"/>
    <w:rsid w:val="000455DB"/>
    <w:rsid w:val="00057A58"/>
    <w:rsid w:val="00057BAC"/>
    <w:rsid w:val="000603D5"/>
    <w:rsid w:val="000736AD"/>
    <w:rsid w:val="00096841"/>
    <w:rsid w:val="000A2755"/>
    <w:rsid w:val="000A2AAF"/>
    <w:rsid w:val="000B5794"/>
    <w:rsid w:val="000B7FCB"/>
    <w:rsid w:val="00102AF5"/>
    <w:rsid w:val="00106B79"/>
    <w:rsid w:val="0011169F"/>
    <w:rsid w:val="0011294F"/>
    <w:rsid w:val="00116550"/>
    <w:rsid w:val="001373EA"/>
    <w:rsid w:val="00147FFB"/>
    <w:rsid w:val="00160912"/>
    <w:rsid w:val="0017612A"/>
    <w:rsid w:val="001826D8"/>
    <w:rsid w:val="00196191"/>
    <w:rsid w:val="001969F0"/>
    <w:rsid w:val="001A0B2C"/>
    <w:rsid w:val="001B3411"/>
    <w:rsid w:val="001C2893"/>
    <w:rsid w:val="001C4928"/>
    <w:rsid w:val="001D7171"/>
    <w:rsid w:val="001E2D26"/>
    <w:rsid w:val="001E7EDF"/>
    <w:rsid w:val="001E7FF4"/>
    <w:rsid w:val="001F5F20"/>
    <w:rsid w:val="00210250"/>
    <w:rsid w:val="00214C91"/>
    <w:rsid w:val="0022613E"/>
    <w:rsid w:val="002319D5"/>
    <w:rsid w:val="00246AC6"/>
    <w:rsid w:val="002479A3"/>
    <w:rsid w:val="0025763E"/>
    <w:rsid w:val="002642B2"/>
    <w:rsid w:val="002700F7"/>
    <w:rsid w:val="00276B21"/>
    <w:rsid w:val="0028304A"/>
    <w:rsid w:val="002A1A3F"/>
    <w:rsid w:val="002A34EA"/>
    <w:rsid w:val="002B0DA1"/>
    <w:rsid w:val="002B6E5A"/>
    <w:rsid w:val="002C23C5"/>
    <w:rsid w:val="002C76A2"/>
    <w:rsid w:val="002D2D01"/>
    <w:rsid w:val="002E7FC3"/>
    <w:rsid w:val="00341C34"/>
    <w:rsid w:val="003557B0"/>
    <w:rsid w:val="003568DF"/>
    <w:rsid w:val="0035799D"/>
    <w:rsid w:val="00363AAF"/>
    <w:rsid w:val="00370DE7"/>
    <w:rsid w:val="00375C8E"/>
    <w:rsid w:val="003824AC"/>
    <w:rsid w:val="00382D48"/>
    <w:rsid w:val="003A0AA6"/>
    <w:rsid w:val="003A2F48"/>
    <w:rsid w:val="003B7409"/>
    <w:rsid w:val="003D118E"/>
    <w:rsid w:val="003F18E9"/>
    <w:rsid w:val="00403413"/>
    <w:rsid w:val="004178EC"/>
    <w:rsid w:val="00421161"/>
    <w:rsid w:val="00433758"/>
    <w:rsid w:val="00436427"/>
    <w:rsid w:val="00446356"/>
    <w:rsid w:val="00452B5B"/>
    <w:rsid w:val="00456701"/>
    <w:rsid w:val="00456A94"/>
    <w:rsid w:val="004838F2"/>
    <w:rsid w:val="00484222"/>
    <w:rsid w:val="00493D65"/>
    <w:rsid w:val="004961EB"/>
    <w:rsid w:val="004974D6"/>
    <w:rsid w:val="004A7CAF"/>
    <w:rsid w:val="004B7A32"/>
    <w:rsid w:val="00506F7E"/>
    <w:rsid w:val="00506F95"/>
    <w:rsid w:val="0051049D"/>
    <w:rsid w:val="0051245D"/>
    <w:rsid w:val="0051282A"/>
    <w:rsid w:val="005178A6"/>
    <w:rsid w:val="00531E8A"/>
    <w:rsid w:val="00532D63"/>
    <w:rsid w:val="0055766E"/>
    <w:rsid w:val="0056211B"/>
    <w:rsid w:val="005631AB"/>
    <w:rsid w:val="005768FF"/>
    <w:rsid w:val="00583F1E"/>
    <w:rsid w:val="005870BB"/>
    <w:rsid w:val="00590079"/>
    <w:rsid w:val="00591ED8"/>
    <w:rsid w:val="0059397F"/>
    <w:rsid w:val="00593B3B"/>
    <w:rsid w:val="0059453A"/>
    <w:rsid w:val="005B70BE"/>
    <w:rsid w:val="005C645A"/>
    <w:rsid w:val="005D689A"/>
    <w:rsid w:val="005E12B5"/>
    <w:rsid w:val="005E2963"/>
    <w:rsid w:val="00607CA6"/>
    <w:rsid w:val="006146CC"/>
    <w:rsid w:val="006215A6"/>
    <w:rsid w:val="00624C6C"/>
    <w:rsid w:val="00631BBF"/>
    <w:rsid w:val="0063205C"/>
    <w:rsid w:val="0063631A"/>
    <w:rsid w:val="00642F4F"/>
    <w:rsid w:val="00657758"/>
    <w:rsid w:val="0066627B"/>
    <w:rsid w:val="00666840"/>
    <w:rsid w:val="00691727"/>
    <w:rsid w:val="00692117"/>
    <w:rsid w:val="006A0B79"/>
    <w:rsid w:val="006A5BD9"/>
    <w:rsid w:val="006C5DD7"/>
    <w:rsid w:val="006E21E7"/>
    <w:rsid w:val="006F3E95"/>
    <w:rsid w:val="00705E96"/>
    <w:rsid w:val="0071551A"/>
    <w:rsid w:val="00715B60"/>
    <w:rsid w:val="00723EF5"/>
    <w:rsid w:val="007468F5"/>
    <w:rsid w:val="00751E3A"/>
    <w:rsid w:val="0075707B"/>
    <w:rsid w:val="00766831"/>
    <w:rsid w:val="0077179D"/>
    <w:rsid w:val="00786B00"/>
    <w:rsid w:val="007901CB"/>
    <w:rsid w:val="0079727F"/>
    <w:rsid w:val="007A2379"/>
    <w:rsid w:val="007A3136"/>
    <w:rsid w:val="007A6ED6"/>
    <w:rsid w:val="007C414B"/>
    <w:rsid w:val="008218DF"/>
    <w:rsid w:val="00840617"/>
    <w:rsid w:val="008610E6"/>
    <w:rsid w:val="00886907"/>
    <w:rsid w:val="00893DE6"/>
    <w:rsid w:val="008A1059"/>
    <w:rsid w:val="008A5EB9"/>
    <w:rsid w:val="008A75BC"/>
    <w:rsid w:val="008B1829"/>
    <w:rsid w:val="008E2011"/>
    <w:rsid w:val="008E3574"/>
    <w:rsid w:val="008E38DD"/>
    <w:rsid w:val="008E7474"/>
    <w:rsid w:val="008F01AA"/>
    <w:rsid w:val="008F4B93"/>
    <w:rsid w:val="00906487"/>
    <w:rsid w:val="009304AE"/>
    <w:rsid w:val="00944DF9"/>
    <w:rsid w:val="009612E6"/>
    <w:rsid w:val="009673A8"/>
    <w:rsid w:val="00972BC7"/>
    <w:rsid w:val="00974F71"/>
    <w:rsid w:val="0097527B"/>
    <w:rsid w:val="00986FB7"/>
    <w:rsid w:val="00994759"/>
    <w:rsid w:val="009B529E"/>
    <w:rsid w:val="009D1152"/>
    <w:rsid w:val="009D5AAB"/>
    <w:rsid w:val="009E14DA"/>
    <w:rsid w:val="009E3865"/>
    <w:rsid w:val="00A019C4"/>
    <w:rsid w:val="00A11472"/>
    <w:rsid w:val="00A33FC4"/>
    <w:rsid w:val="00A46228"/>
    <w:rsid w:val="00A7203C"/>
    <w:rsid w:val="00A7448E"/>
    <w:rsid w:val="00B03C14"/>
    <w:rsid w:val="00B10661"/>
    <w:rsid w:val="00B1204F"/>
    <w:rsid w:val="00B31C17"/>
    <w:rsid w:val="00B809B4"/>
    <w:rsid w:val="00B87768"/>
    <w:rsid w:val="00BB15DE"/>
    <w:rsid w:val="00BB483E"/>
    <w:rsid w:val="00BB563B"/>
    <w:rsid w:val="00BC2ACB"/>
    <w:rsid w:val="00BD513A"/>
    <w:rsid w:val="00BD7355"/>
    <w:rsid w:val="00BD7606"/>
    <w:rsid w:val="00BE3D57"/>
    <w:rsid w:val="00BF104F"/>
    <w:rsid w:val="00C02518"/>
    <w:rsid w:val="00C1724D"/>
    <w:rsid w:val="00C213BD"/>
    <w:rsid w:val="00C235C5"/>
    <w:rsid w:val="00C315B3"/>
    <w:rsid w:val="00C31AE7"/>
    <w:rsid w:val="00C40149"/>
    <w:rsid w:val="00C51E18"/>
    <w:rsid w:val="00C74124"/>
    <w:rsid w:val="00C80A6F"/>
    <w:rsid w:val="00C870F5"/>
    <w:rsid w:val="00C970B6"/>
    <w:rsid w:val="00CA7EBF"/>
    <w:rsid w:val="00CB4675"/>
    <w:rsid w:val="00CD3D43"/>
    <w:rsid w:val="00CE2B25"/>
    <w:rsid w:val="00CE2C50"/>
    <w:rsid w:val="00CF13E4"/>
    <w:rsid w:val="00D1132C"/>
    <w:rsid w:val="00D346EB"/>
    <w:rsid w:val="00D434DD"/>
    <w:rsid w:val="00D71405"/>
    <w:rsid w:val="00D741F6"/>
    <w:rsid w:val="00D77B33"/>
    <w:rsid w:val="00D90BE3"/>
    <w:rsid w:val="00D93CD0"/>
    <w:rsid w:val="00DA2C8E"/>
    <w:rsid w:val="00DA69F1"/>
    <w:rsid w:val="00DA768A"/>
    <w:rsid w:val="00DB7B3D"/>
    <w:rsid w:val="00DC69F2"/>
    <w:rsid w:val="00DD713A"/>
    <w:rsid w:val="00DD7814"/>
    <w:rsid w:val="00DE0D74"/>
    <w:rsid w:val="00DF0E89"/>
    <w:rsid w:val="00E00DA0"/>
    <w:rsid w:val="00E06700"/>
    <w:rsid w:val="00E12898"/>
    <w:rsid w:val="00E13AF9"/>
    <w:rsid w:val="00E15F27"/>
    <w:rsid w:val="00E16676"/>
    <w:rsid w:val="00E2199E"/>
    <w:rsid w:val="00E22214"/>
    <w:rsid w:val="00E24ABF"/>
    <w:rsid w:val="00E37E5A"/>
    <w:rsid w:val="00E4170D"/>
    <w:rsid w:val="00E8353B"/>
    <w:rsid w:val="00E910C4"/>
    <w:rsid w:val="00E932A5"/>
    <w:rsid w:val="00E96E83"/>
    <w:rsid w:val="00EA4C98"/>
    <w:rsid w:val="00EB59C4"/>
    <w:rsid w:val="00EB6DB8"/>
    <w:rsid w:val="00ED10A1"/>
    <w:rsid w:val="00EE09D0"/>
    <w:rsid w:val="00F00E4F"/>
    <w:rsid w:val="00F02520"/>
    <w:rsid w:val="00F103E2"/>
    <w:rsid w:val="00F13D42"/>
    <w:rsid w:val="00F34811"/>
    <w:rsid w:val="00F35942"/>
    <w:rsid w:val="00F37D28"/>
    <w:rsid w:val="00F4167D"/>
    <w:rsid w:val="00F41C5A"/>
    <w:rsid w:val="00F52357"/>
    <w:rsid w:val="00F6066D"/>
    <w:rsid w:val="00F60893"/>
    <w:rsid w:val="00F81EDD"/>
    <w:rsid w:val="00F83328"/>
    <w:rsid w:val="00F94E72"/>
    <w:rsid w:val="00FA1558"/>
    <w:rsid w:val="00FD2240"/>
    <w:rsid w:val="00FD60A5"/>
    <w:rsid w:val="00FF158E"/>
    <w:rsid w:val="00FF2B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008A9B"/>
  <w15:chartTrackingRefBased/>
  <w15:docId w15:val="{B77B088A-892C-4996-A4CA-926D601F2D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="Calibr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F359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F359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F35942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F35942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F35942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F35942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F35942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F35942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F35942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F359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F359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F35942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F35942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F35942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F35942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F35942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F35942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F35942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F359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F359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F35942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F35942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F359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F35942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F35942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F35942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F359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F35942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F35942"/>
    <w:rPr>
      <w:b/>
      <w:bCs/>
      <w:smallCaps/>
      <w:color w:val="0F4761" w:themeColor="accent1" w:themeShade="BF"/>
      <w:spacing w:val="5"/>
    </w:rPr>
  </w:style>
  <w:style w:type="table" w:styleId="Grilledutableau">
    <w:name w:val="Table Grid"/>
    <w:basedOn w:val="TableauNormal"/>
    <w:uiPriority w:val="39"/>
    <w:rsid w:val="004A7CAF"/>
    <w:pPr>
      <w:spacing w:after="0" w:line="240" w:lineRule="auto"/>
    </w:pPr>
    <w:rPr>
      <w:rFonts w:asciiTheme="minorHAnsi" w:hAnsiTheme="minorHAnsi" w:cstheme="minorBidi"/>
      <w:kern w:val="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ieddepage">
    <w:name w:val="footer"/>
    <w:basedOn w:val="Normal"/>
    <w:link w:val="PieddepageCar"/>
    <w:uiPriority w:val="99"/>
    <w:unhideWhenUsed/>
    <w:rsid w:val="00196191"/>
    <w:pPr>
      <w:tabs>
        <w:tab w:val="center" w:pos="4536"/>
        <w:tab w:val="right" w:pos="9072"/>
      </w:tabs>
      <w:spacing w:after="0" w:line="240" w:lineRule="auto"/>
    </w:pPr>
    <w:rPr>
      <w:rFonts w:hAnsiTheme="minorHAnsi" w:cstheme="minorBidi"/>
      <w:kern w:val="0"/>
      <w14:ligatures w14:val="none"/>
    </w:rPr>
  </w:style>
  <w:style w:type="character" w:customStyle="1" w:styleId="PieddepageCar">
    <w:name w:val="Pied de page Car"/>
    <w:basedOn w:val="Policepardfaut"/>
    <w:link w:val="Pieddepage"/>
    <w:uiPriority w:val="99"/>
    <w:rsid w:val="00196191"/>
    <w:rPr>
      <w:rFonts w:hAnsiTheme="minorHAnsi" w:cstheme="minorBidi"/>
      <w:kern w:val="0"/>
      <w14:ligatures w14:val="none"/>
    </w:rPr>
  </w:style>
  <w:style w:type="paragraph" w:styleId="En-tte">
    <w:name w:val="header"/>
    <w:basedOn w:val="Normal"/>
    <w:link w:val="En-tteCar"/>
    <w:uiPriority w:val="99"/>
    <w:unhideWhenUsed/>
    <w:rsid w:val="001609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6091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769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2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03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30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openxmlformats.org/officeDocument/2006/relationships/image" Target="media/image20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398</TotalTime>
  <Pages>4</Pages>
  <Words>711</Words>
  <Characters>3913</Characters>
  <Application>Microsoft Office Word</Application>
  <DocSecurity>0</DocSecurity>
  <Lines>32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Nathalie BOUGRO</dc:creator>
  <cp:keywords/>
  <dc:description/>
  <cp:lastModifiedBy>Nathalie BOUGRO</cp:lastModifiedBy>
  <cp:revision>256</cp:revision>
  <dcterms:created xsi:type="dcterms:W3CDTF">2025-02-05T14:57:00Z</dcterms:created>
  <dcterms:modified xsi:type="dcterms:W3CDTF">2025-04-07T09:15:00Z</dcterms:modified>
</cp:coreProperties>
</file>